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4C" w:rsidRPr="00DA51CB" w:rsidRDefault="00DA51CB" w:rsidP="00DA51CB">
      <w:pPr>
        <w:pStyle w:val="a3"/>
        <w:numPr>
          <w:ilvl w:val="0"/>
          <w:numId w:val="1"/>
        </w:numPr>
        <w:jc w:val="center"/>
      </w:pPr>
      <w:r>
        <w:rPr>
          <w:sz w:val="28"/>
          <w:szCs w:val="28"/>
        </w:rPr>
        <w:t>Общие положения</w:t>
      </w:r>
    </w:p>
    <w:p w:rsidR="00DA51CB" w:rsidRDefault="00DA51CB" w:rsidP="00DA51CB">
      <w:pPr>
        <w:pStyle w:val="a3"/>
        <w:rPr>
          <w:sz w:val="24"/>
          <w:szCs w:val="24"/>
        </w:rPr>
      </w:pPr>
    </w:p>
    <w:p w:rsidR="00DA51CB" w:rsidRDefault="00DA51CB" w:rsidP="00DA51CB">
      <w:pPr>
        <w:pStyle w:val="a3"/>
        <w:rPr>
          <w:sz w:val="24"/>
          <w:szCs w:val="24"/>
        </w:rPr>
      </w:pPr>
    </w:p>
    <w:p w:rsidR="00DA51CB" w:rsidRDefault="00DA51CB" w:rsidP="00DA51CB">
      <w:pPr>
        <w:pStyle w:val="a3"/>
        <w:numPr>
          <w:ilvl w:val="1"/>
          <w:numId w:val="1"/>
        </w:numPr>
        <w:jc w:val="both"/>
        <w:rPr>
          <w:sz w:val="24"/>
          <w:szCs w:val="24"/>
        </w:rPr>
      </w:pPr>
      <w:r>
        <w:rPr>
          <w:sz w:val="24"/>
          <w:szCs w:val="24"/>
        </w:rPr>
        <w:t>Отношения между сторонами строятся на основе равноправного партнерства, обоюдного доверия, взаимопонимания и ответственности;</w:t>
      </w:r>
    </w:p>
    <w:p w:rsidR="00DA51CB" w:rsidRDefault="00DA51CB" w:rsidP="00DA51CB">
      <w:pPr>
        <w:pStyle w:val="a3"/>
        <w:numPr>
          <w:ilvl w:val="1"/>
          <w:numId w:val="1"/>
        </w:numPr>
        <w:jc w:val="both"/>
        <w:rPr>
          <w:sz w:val="24"/>
          <w:szCs w:val="24"/>
        </w:rPr>
      </w:pPr>
      <w:r>
        <w:rPr>
          <w:sz w:val="24"/>
          <w:szCs w:val="24"/>
        </w:rPr>
        <w:t>В течение срока действия коллективного договора любая из сторон, его подписавшая, вправе по взаимной договоренности вносить в него уточнения и дополнения, направленные на улучшение социально-экономического  положения членов трудового коллектива</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оговоренность оформляется в письменном виде приложением к настоящему договору;</w:t>
      </w:r>
    </w:p>
    <w:p w:rsidR="00DA51CB" w:rsidRDefault="00DA51CB" w:rsidP="00DA51CB">
      <w:pPr>
        <w:pStyle w:val="a3"/>
        <w:numPr>
          <w:ilvl w:val="1"/>
          <w:numId w:val="1"/>
        </w:numPr>
        <w:jc w:val="both"/>
        <w:rPr>
          <w:sz w:val="24"/>
          <w:szCs w:val="24"/>
        </w:rPr>
      </w:pPr>
      <w:r>
        <w:rPr>
          <w:sz w:val="24"/>
          <w:szCs w:val="24"/>
        </w:rPr>
        <w:t>Ни одна из сторон не может в течение установленного срока действовать в одностороннем порядке и прекратить выполнение принятых на себя обязательств;</w:t>
      </w:r>
    </w:p>
    <w:p w:rsidR="00DA51CB" w:rsidRDefault="00DA51CB" w:rsidP="00DA51CB">
      <w:pPr>
        <w:pStyle w:val="a3"/>
        <w:numPr>
          <w:ilvl w:val="1"/>
          <w:numId w:val="1"/>
        </w:numPr>
        <w:jc w:val="both"/>
        <w:rPr>
          <w:sz w:val="24"/>
          <w:szCs w:val="24"/>
        </w:rPr>
      </w:pPr>
      <w:r>
        <w:rPr>
          <w:sz w:val="24"/>
          <w:szCs w:val="24"/>
        </w:rPr>
        <w:t>Положения</w:t>
      </w:r>
      <w:r w:rsidR="00285BB3">
        <w:rPr>
          <w:sz w:val="24"/>
          <w:szCs w:val="24"/>
        </w:rPr>
        <w:t>,</w:t>
      </w:r>
      <w:r>
        <w:rPr>
          <w:sz w:val="24"/>
          <w:szCs w:val="24"/>
        </w:rPr>
        <w:t xml:space="preserve"> включенные в настоящий договор, распространяются на всех работников школы;</w:t>
      </w:r>
    </w:p>
    <w:p w:rsidR="00DA51CB" w:rsidRDefault="00285BB3" w:rsidP="00DA51CB">
      <w:pPr>
        <w:pStyle w:val="a3"/>
        <w:numPr>
          <w:ilvl w:val="1"/>
          <w:numId w:val="1"/>
        </w:numPr>
        <w:jc w:val="both"/>
        <w:rPr>
          <w:sz w:val="24"/>
          <w:szCs w:val="24"/>
        </w:rPr>
      </w:pPr>
      <w:r>
        <w:rPr>
          <w:sz w:val="24"/>
          <w:szCs w:val="24"/>
        </w:rPr>
        <w:t>Стороны, заключившие договор, несут ответственность за невыполнение принятых на себя обязательств в порядке, установленном действующим законодательством, и обязуются признавать и уважать права каждой стороны;</w:t>
      </w:r>
    </w:p>
    <w:p w:rsidR="00285BB3" w:rsidRDefault="00285BB3" w:rsidP="00DA51CB">
      <w:pPr>
        <w:pStyle w:val="a3"/>
        <w:numPr>
          <w:ilvl w:val="1"/>
          <w:numId w:val="1"/>
        </w:numPr>
        <w:jc w:val="both"/>
        <w:rPr>
          <w:sz w:val="24"/>
          <w:szCs w:val="24"/>
        </w:rPr>
      </w:pPr>
      <w:r>
        <w:rPr>
          <w:sz w:val="24"/>
          <w:szCs w:val="24"/>
        </w:rPr>
        <w:t>Нас</w:t>
      </w:r>
      <w:r w:rsidR="007E07D7">
        <w:rPr>
          <w:sz w:val="24"/>
          <w:szCs w:val="24"/>
        </w:rPr>
        <w:t xml:space="preserve">тоящий договор заключен на 2018-2021 </w:t>
      </w:r>
      <w:r>
        <w:rPr>
          <w:sz w:val="24"/>
          <w:szCs w:val="24"/>
        </w:rPr>
        <w:t>гг. и вступает в силу со дня его подписания сторонами на 3 года по Закону  « О коллективных договорах и соглашениях»;</w:t>
      </w:r>
    </w:p>
    <w:p w:rsidR="00285BB3" w:rsidRDefault="00285BB3" w:rsidP="00DA51CB">
      <w:pPr>
        <w:pStyle w:val="a3"/>
        <w:numPr>
          <w:ilvl w:val="1"/>
          <w:numId w:val="1"/>
        </w:numPr>
        <w:jc w:val="both"/>
        <w:rPr>
          <w:sz w:val="24"/>
          <w:szCs w:val="24"/>
        </w:rPr>
      </w:pPr>
      <w:r>
        <w:rPr>
          <w:sz w:val="24"/>
          <w:szCs w:val="24"/>
        </w:rPr>
        <w:t>По истечении трех лет колле</w:t>
      </w:r>
      <w:r w:rsidR="00F960CF">
        <w:rPr>
          <w:sz w:val="24"/>
          <w:szCs w:val="24"/>
        </w:rPr>
        <w:t xml:space="preserve">ктивный договор </w:t>
      </w:r>
      <w:proofErr w:type="gramStart"/>
      <w:r w:rsidR="00F960CF">
        <w:rPr>
          <w:sz w:val="24"/>
          <w:szCs w:val="24"/>
        </w:rPr>
        <w:t>перезаключается</w:t>
      </w:r>
      <w:proofErr w:type="gramEnd"/>
      <w:r>
        <w:rPr>
          <w:sz w:val="24"/>
          <w:szCs w:val="24"/>
        </w:rPr>
        <w:t xml:space="preserve"> возможно с </w:t>
      </w:r>
      <w:proofErr w:type="gramStart"/>
      <w:r>
        <w:rPr>
          <w:sz w:val="24"/>
          <w:szCs w:val="24"/>
        </w:rPr>
        <w:t>изменениями и дополнениями</w:t>
      </w:r>
      <w:r w:rsidR="00F960CF">
        <w:rPr>
          <w:sz w:val="24"/>
          <w:szCs w:val="24"/>
        </w:rPr>
        <w:t>,</w:t>
      </w:r>
      <w:r>
        <w:rPr>
          <w:sz w:val="24"/>
          <w:szCs w:val="24"/>
        </w:rPr>
        <w:t xml:space="preserve"> с</w:t>
      </w:r>
      <w:r w:rsidR="00C71417">
        <w:rPr>
          <w:sz w:val="24"/>
          <w:szCs w:val="24"/>
        </w:rPr>
        <w:t xml:space="preserve">огласованными обеими сторонами </w:t>
      </w:r>
      <w:r>
        <w:rPr>
          <w:sz w:val="24"/>
          <w:szCs w:val="24"/>
        </w:rPr>
        <w:t xml:space="preserve"> </w:t>
      </w:r>
      <w:r w:rsidR="00C71417">
        <w:rPr>
          <w:sz w:val="24"/>
          <w:szCs w:val="24"/>
        </w:rPr>
        <w:t>(</w:t>
      </w:r>
      <w:r>
        <w:rPr>
          <w:sz w:val="24"/>
          <w:szCs w:val="24"/>
        </w:rPr>
        <w:t>ст. 14.</w:t>
      </w:r>
      <w:proofErr w:type="gramEnd"/>
      <w:r>
        <w:rPr>
          <w:sz w:val="24"/>
          <w:szCs w:val="24"/>
        </w:rPr>
        <w:t xml:space="preserve"> Ф</w:t>
      </w:r>
      <w:r w:rsidR="00C71417">
        <w:rPr>
          <w:sz w:val="24"/>
          <w:szCs w:val="24"/>
        </w:rPr>
        <w:t>.</w:t>
      </w:r>
      <w:r>
        <w:rPr>
          <w:sz w:val="24"/>
          <w:szCs w:val="24"/>
        </w:rPr>
        <w:t>З</w:t>
      </w:r>
      <w:r w:rsidR="00C71417">
        <w:rPr>
          <w:sz w:val="24"/>
          <w:szCs w:val="24"/>
        </w:rPr>
        <w:t>.</w:t>
      </w:r>
      <w:r>
        <w:rPr>
          <w:sz w:val="24"/>
          <w:szCs w:val="24"/>
        </w:rPr>
        <w:t xml:space="preserve"> « О коллективных договорах и соглашениях»</w:t>
      </w:r>
      <w:proofErr w:type="gramStart"/>
      <w:r w:rsidR="00C71417">
        <w:rPr>
          <w:sz w:val="24"/>
          <w:szCs w:val="24"/>
        </w:rPr>
        <w:t xml:space="preserve"> )</w:t>
      </w:r>
      <w:proofErr w:type="gramEnd"/>
    </w:p>
    <w:p w:rsidR="00285BB3" w:rsidRDefault="00285BB3" w:rsidP="00285BB3"/>
    <w:p w:rsidR="00285BB3" w:rsidRDefault="00285BB3" w:rsidP="00285BB3">
      <w:pPr>
        <w:pStyle w:val="a3"/>
        <w:tabs>
          <w:tab w:val="left" w:pos="3851"/>
        </w:tabs>
        <w:jc w:val="center"/>
        <w:rPr>
          <w:sz w:val="28"/>
          <w:szCs w:val="28"/>
        </w:rPr>
      </w:pPr>
      <w:r>
        <w:t>2</w:t>
      </w:r>
      <w:r>
        <w:rPr>
          <w:sz w:val="28"/>
          <w:szCs w:val="28"/>
        </w:rPr>
        <w:t xml:space="preserve"> оплата труда и материальное стимулирование</w:t>
      </w:r>
    </w:p>
    <w:p w:rsidR="00C71417" w:rsidRDefault="00C71417" w:rsidP="00C71417">
      <w:pPr>
        <w:pStyle w:val="a3"/>
        <w:tabs>
          <w:tab w:val="left" w:pos="3851"/>
        </w:tabs>
        <w:rPr>
          <w:sz w:val="24"/>
          <w:szCs w:val="24"/>
        </w:rPr>
      </w:pPr>
      <w:r>
        <w:rPr>
          <w:sz w:val="24"/>
          <w:szCs w:val="24"/>
        </w:rPr>
        <w:t>2.1  Обязанности работодателя:</w:t>
      </w:r>
    </w:p>
    <w:p w:rsidR="00C71417" w:rsidRDefault="00C71417" w:rsidP="00C71417">
      <w:pPr>
        <w:pStyle w:val="a3"/>
        <w:tabs>
          <w:tab w:val="left" w:pos="3851"/>
        </w:tabs>
        <w:jc w:val="both"/>
        <w:rPr>
          <w:sz w:val="24"/>
          <w:szCs w:val="24"/>
        </w:rPr>
      </w:pPr>
      <w:r>
        <w:rPr>
          <w:sz w:val="24"/>
          <w:szCs w:val="24"/>
        </w:rPr>
        <w:t>2.1.1.  Устанавливает штатное расписание школы  в соответствие с действующими нормативами, а также дифференцированные доплаты и надбавки к ставкам за совмещение профессий, должностей, выполнение особо важных работ, за работу в специализированных классах, за сложность и напряженность труда;</w:t>
      </w:r>
    </w:p>
    <w:p w:rsidR="00C71417" w:rsidRDefault="002C7CBE" w:rsidP="00C71417">
      <w:pPr>
        <w:pStyle w:val="a3"/>
        <w:tabs>
          <w:tab w:val="left" w:pos="3851"/>
        </w:tabs>
        <w:jc w:val="both"/>
        <w:rPr>
          <w:sz w:val="24"/>
          <w:szCs w:val="24"/>
        </w:rPr>
      </w:pPr>
      <w:r>
        <w:rPr>
          <w:sz w:val="24"/>
          <w:szCs w:val="24"/>
        </w:rPr>
        <w:t>2.1.2.  С</w:t>
      </w:r>
      <w:r w:rsidR="00C71417">
        <w:rPr>
          <w:sz w:val="24"/>
          <w:szCs w:val="24"/>
        </w:rPr>
        <w:t>оставляет тарификацию и выдает каждому работнику школы выписку из тарификации для ознакомления и уточнения начислений, своевременно уточняет тарификацию в связи  с изменениями нагрузки, стажа, присвоения категорий и т.п.;</w:t>
      </w:r>
    </w:p>
    <w:p w:rsidR="00C71417" w:rsidRDefault="002C7CBE" w:rsidP="00C71417">
      <w:pPr>
        <w:pStyle w:val="a3"/>
        <w:tabs>
          <w:tab w:val="left" w:pos="3851"/>
        </w:tabs>
        <w:jc w:val="both"/>
        <w:rPr>
          <w:sz w:val="24"/>
          <w:szCs w:val="24"/>
        </w:rPr>
      </w:pPr>
      <w:r>
        <w:rPr>
          <w:sz w:val="24"/>
          <w:szCs w:val="24"/>
        </w:rPr>
        <w:t>2.1.3.</w:t>
      </w:r>
      <w:r w:rsidR="00EA2864">
        <w:rPr>
          <w:sz w:val="24"/>
          <w:szCs w:val="24"/>
        </w:rPr>
        <w:t xml:space="preserve"> </w:t>
      </w:r>
      <w:r>
        <w:rPr>
          <w:sz w:val="24"/>
          <w:szCs w:val="24"/>
        </w:rPr>
        <w:t>С</w:t>
      </w:r>
      <w:r w:rsidR="00C71417">
        <w:rPr>
          <w:sz w:val="24"/>
          <w:szCs w:val="24"/>
        </w:rPr>
        <w:t>оздает и организует работу комиссии по аттестации, обеспечивае</w:t>
      </w:r>
      <w:r w:rsidR="00EA2864">
        <w:rPr>
          <w:sz w:val="24"/>
          <w:szCs w:val="24"/>
        </w:rPr>
        <w:t>т</w:t>
      </w:r>
      <w:r w:rsidR="00C71417">
        <w:rPr>
          <w:sz w:val="24"/>
          <w:szCs w:val="24"/>
        </w:rPr>
        <w:t xml:space="preserve"> своевременное рассмотрение вопросов аттестации, обеспечивает своевременное рассмотрение</w:t>
      </w:r>
      <w:r>
        <w:rPr>
          <w:sz w:val="24"/>
          <w:szCs w:val="24"/>
        </w:rPr>
        <w:t xml:space="preserve"> вопросов аттестации педагогических работников;</w:t>
      </w:r>
    </w:p>
    <w:p w:rsidR="00EA2864" w:rsidRDefault="00EA2864" w:rsidP="00C71417">
      <w:pPr>
        <w:pStyle w:val="a3"/>
        <w:tabs>
          <w:tab w:val="left" w:pos="3851"/>
        </w:tabs>
        <w:jc w:val="both"/>
        <w:rPr>
          <w:sz w:val="24"/>
          <w:szCs w:val="24"/>
        </w:rPr>
      </w:pPr>
      <w:r>
        <w:rPr>
          <w:sz w:val="24"/>
          <w:szCs w:val="24"/>
        </w:rPr>
        <w:t xml:space="preserve">2.1.4.  </w:t>
      </w:r>
    </w:p>
    <w:p w:rsidR="002C7CBE" w:rsidRDefault="00EA2864" w:rsidP="00C71417">
      <w:pPr>
        <w:pStyle w:val="a3"/>
        <w:tabs>
          <w:tab w:val="left" w:pos="3851"/>
        </w:tabs>
        <w:jc w:val="both"/>
        <w:rPr>
          <w:sz w:val="24"/>
          <w:szCs w:val="24"/>
        </w:rPr>
      </w:pPr>
      <w:r>
        <w:rPr>
          <w:sz w:val="24"/>
          <w:szCs w:val="24"/>
        </w:rPr>
        <w:t>З</w:t>
      </w:r>
      <w:r w:rsidR="002C7CBE">
        <w:rPr>
          <w:sz w:val="24"/>
          <w:szCs w:val="24"/>
        </w:rPr>
        <w:t>накомит всех работников с условиями оплаты их труда, а также, по желанию работника, с табелем учета рабочего времени;</w:t>
      </w:r>
    </w:p>
    <w:p w:rsidR="00EA2864" w:rsidRDefault="00EA2864" w:rsidP="00C71417">
      <w:pPr>
        <w:pStyle w:val="a3"/>
        <w:tabs>
          <w:tab w:val="left" w:pos="3851"/>
        </w:tabs>
        <w:jc w:val="both"/>
        <w:rPr>
          <w:sz w:val="24"/>
          <w:szCs w:val="24"/>
        </w:rPr>
      </w:pPr>
      <w:r>
        <w:rPr>
          <w:sz w:val="24"/>
          <w:szCs w:val="24"/>
        </w:rPr>
        <w:lastRenderedPageBreak/>
        <w:t>2.1.5.  Определяет возможности, создает условия, осуществляет функционирование и развитие структур для дополнительного получения средств;</w:t>
      </w:r>
    </w:p>
    <w:p w:rsidR="00EA2864" w:rsidRDefault="00EA2864" w:rsidP="00EA2864">
      <w:pPr>
        <w:pStyle w:val="a3"/>
        <w:tabs>
          <w:tab w:val="left" w:pos="3851"/>
        </w:tabs>
        <w:rPr>
          <w:sz w:val="24"/>
          <w:szCs w:val="24"/>
        </w:rPr>
      </w:pPr>
      <w:r>
        <w:rPr>
          <w:sz w:val="24"/>
          <w:szCs w:val="24"/>
        </w:rPr>
        <w:t>2.1.6.   Регулярно информирует коллектив о размерах финансовых поступлений, два раза в год делает финансовый отчет о продвижении полученных средств;</w:t>
      </w:r>
    </w:p>
    <w:p w:rsidR="00EA2864" w:rsidRDefault="00EA2864" w:rsidP="00C71417">
      <w:pPr>
        <w:pStyle w:val="a3"/>
        <w:tabs>
          <w:tab w:val="left" w:pos="3851"/>
        </w:tabs>
        <w:jc w:val="both"/>
        <w:rPr>
          <w:sz w:val="24"/>
          <w:szCs w:val="24"/>
        </w:rPr>
      </w:pPr>
      <w:r>
        <w:rPr>
          <w:sz w:val="24"/>
          <w:szCs w:val="24"/>
        </w:rPr>
        <w:t xml:space="preserve"> </w:t>
      </w:r>
    </w:p>
    <w:p w:rsidR="00EA2864" w:rsidRDefault="00EA2864" w:rsidP="00C71417">
      <w:pPr>
        <w:pStyle w:val="a3"/>
        <w:tabs>
          <w:tab w:val="left" w:pos="3851"/>
        </w:tabs>
        <w:jc w:val="both"/>
        <w:rPr>
          <w:sz w:val="24"/>
          <w:szCs w:val="24"/>
        </w:rPr>
      </w:pPr>
      <w:r>
        <w:rPr>
          <w:sz w:val="24"/>
          <w:szCs w:val="24"/>
        </w:rPr>
        <w:t>2.2.      Обязанности профсоюзной организации:</w:t>
      </w:r>
    </w:p>
    <w:p w:rsidR="00EA2864" w:rsidRDefault="00EA2864" w:rsidP="00C71417">
      <w:pPr>
        <w:pStyle w:val="a3"/>
        <w:tabs>
          <w:tab w:val="left" w:pos="3851"/>
        </w:tabs>
        <w:jc w:val="both"/>
        <w:rPr>
          <w:sz w:val="24"/>
          <w:szCs w:val="24"/>
        </w:rPr>
      </w:pPr>
      <w:r>
        <w:rPr>
          <w:sz w:val="24"/>
          <w:szCs w:val="24"/>
        </w:rPr>
        <w:t xml:space="preserve">2.2.1.   Осуществляет </w:t>
      </w:r>
      <w:proofErr w:type="gramStart"/>
      <w:r>
        <w:rPr>
          <w:sz w:val="24"/>
          <w:szCs w:val="24"/>
        </w:rPr>
        <w:t>контроль за</w:t>
      </w:r>
      <w:proofErr w:type="gramEnd"/>
      <w:r>
        <w:rPr>
          <w:sz w:val="24"/>
          <w:szCs w:val="24"/>
        </w:rPr>
        <w:t xml:space="preserve"> правильностью установления должностных окладов работников, за своевременным изменением заработной платы;</w:t>
      </w:r>
    </w:p>
    <w:p w:rsidR="00EA2864" w:rsidRDefault="00EE6ACD" w:rsidP="00C71417">
      <w:pPr>
        <w:pStyle w:val="a3"/>
        <w:tabs>
          <w:tab w:val="left" w:pos="3851"/>
        </w:tabs>
        <w:jc w:val="both"/>
        <w:rPr>
          <w:sz w:val="24"/>
          <w:szCs w:val="24"/>
        </w:rPr>
      </w:pPr>
      <w:r>
        <w:rPr>
          <w:sz w:val="24"/>
          <w:szCs w:val="24"/>
        </w:rPr>
        <w:t>2.2.2.    Х</w:t>
      </w:r>
      <w:r w:rsidR="00EA2864">
        <w:rPr>
          <w:sz w:val="24"/>
          <w:szCs w:val="24"/>
        </w:rPr>
        <w:t xml:space="preserve">одатайствует перед работодателем о поощрении </w:t>
      </w:r>
      <w:proofErr w:type="gramStart"/>
      <w:r w:rsidR="00EA2864">
        <w:rPr>
          <w:sz w:val="24"/>
          <w:szCs w:val="24"/>
        </w:rPr>
        <w:t xml:space="preserve">( </w:t>
      </w:r>
      <w:proofErr w:type="gramEnd"/>
      <w:r w:rsidR="00EA2864">
        <w:rPr>
          <w:sz w:val="24"/>
          <w:szCs w:val="24"/>
        </w:rPr>
        <w:t>награждении) работников за высокие результаты труда</w:t>
      </w:r>
      <w:r>
        <w:rPr>
          <w:sz w:val="24"/>
          <w:szCs w:val="24"/>
        </w:rPr>
        <w:t>, присвоении почетного звания, грамот, более высокой квалификации;</w:t>
      </w:r>
    </w:p>
    <w:p w:rsidR="00EE6ACD" w:rsidRDefault="00EE6ACD" w:rsidP="00C71417">
      <w:pPr>
        <w:pStyle w:val="a3"/>
        <w:tabs>
          <w:tab w:val="left" w:pos="3851"/>
        </w:tabs>
        <w:jc w:val="both"/>
        <w:rPr>
          <w:sz w:val="24"/>
          <w:szCs w:val="24"/>
        </w:rPr>
      </w:pPr>
      <w:r>
        <w:rPr>
          <w:sz w:val="24"/>
          <w:szCs w:val="24"/>
        </w:rPr>
        <w:t>2.2.3.  Согласовывает возможности и условия получения дополнительных источников финансирования;</w:t>
      </w:r>
    </w:p>
    <w:p w:rsidR="00EE6ACD" w:rsidRDefault="00EE6ACD" w:rsidP="00C45CE4">
      <w:pPr>
        <w:pStyle w:val="a3"/>
        <w:tabs>
          <w:tab w:val="left" w:pos="3851"/>
        </w:tabs>
        <w:jc w:val="both"/>
        <w:rPr>
          <w:sz w:val="24"/>
          <w:szCs w:val="24"/>
        </w:rPr>
      </w:pPr>
      <w:r>
        <w:rPr>
          <w:sz w:val="24"/>
          <w:szCs w:val="24"/>
        </w:rPr>
        <w:t>2.2.4.  При необходимости осуществляет контроль и вносит предложения по эффективному и целесообразному использованию финансовых средств;</w:t>
      </w:r>
    </w:p>
    <w:p w:rsidR="00EE6ACD" w:rsidRDefault="00EE6ACD" w:rsidP="00EE6ACD">
      <w:pPr>
        <w:pStyle w:val="a3"/>
        <w:tabs>
          <w:tab w:val="left" w:pos="3851"/>
        </w:tabs>
        <w:rPr>
          <w:sz w:val="24"/>
          <w:szCs w:val="24"/>
        </w:rPr>
      </w:pPr>
    </w:p>
    <w:p w:rsidR="00EE6ACD" w:rsidRDefault="00EE6ACD" w:rsidP="00EE6ACD">
      <w:pPr>
        <w:pStyle w:val="a3"/>
        <w:tabs>
          <w:tab w:val="left" w:pos="3851"/>
        </w:tabs>
        <w:rPr>
          <w:sz w:val="24"/>
          <w:szCs w:val="24"/>
        </w:rPr>
      </w:pPr>
      <w:r>
        <w:rPr>
          <w:sz w:val="24"/>
          <w:szCs w:val="24"/>
        </w:rPr>
        <w:t>2.3.  Совместные действия работодателя и профсоюзной организации:</w:t>
      </w:r>
    </w:p>
    <w:p w:rsidR="00EE6ACD" w:rsidRDefault="00EE6ACD" w:rsidP="00EE6ACD">
      <w:pPr>
        <w:pStyle w:val="a3"/>
        <w:tabs>
          <w:tab w:val="left" w:pos="3851"/>
        </w:tabs>
        <w:rPr>
          <w:sz w:val="24"/>
          <w:szCs w:val="24"/>
        </w:rPr>
      </w:pPr>
      <w:r>
        <w:rPr>
          <w:sz w:val="24"/>
          <w:szCs w:val="24"/>
        </w:rPr>
        <w:t xml:space="preserve">2.3.1.  </w:t>
      </w:r>
      <w:r w:rsidR="00E954BE">
        <w:rPr>
          <w:sz w:val="24"/>
          <w:szCs w:val="24"/>
        </w:rPr>
        <w:t>Согласовывают штатное расписание и должностные оклады в соответствии с существующими нормативами;</w:t>
      </w:r>
    </w:p>
    <w:p w:rsidR="00E954BE" w:rsidRDefault="00E954BE" w:rsidP="00C45CE4">
      <w:pPr>
        <w:pStyle w:val="a3"/>
        <w:tabs>
          <w:tab w:val="left" w:pos="3851"/>
        </w:tabs>
        <w:jc w:val="both"/>
        <w:rPr>
          <w:sz w:val="24"/>
          <w:szCs w:val="24"/>
        </w:rPr>
      </w:pPr>
      <w:r>
        <w:rPr>
          <w:sz w:val="24"/>
          <w:szCs w:val="24"/>
        </w:rPr>
        <w:t>2.3.2.  Разрабатывают и выносят на утверждение общего собрания Положение о премировании работников и стимулирования их труда;</w:t>
      </w:r>
    </w:p>
    <w:p w:rsidR="00E954BE" w:rsidRDefault="00E954BE" w:rsidP="00C45CE4">
      <w:pPr>
        <w:pStyle w:val="a3"/>
        <w:tabs>
          <w:tab w:val="left" w:pos="3851"/>
        </w:tabs>
        <w:jc w:val="both"/>
        <w:rPr>
          <w:sz w:val="24"/>
          <w:szCs w:val="24"/>
        </w:rPr>
      </w:pPr>
      <w:r>
        <w:rPr>
          <w:sz w:val="24"/>
          <w:szCs w:val="24"/>
        </w:rPr>
        <w:t>2.3.3.  Заработная плата в школе выплачивается в соответствие с законодательством о труде  два раза в месяц</w:t>
      </w:r>
      <w:proofErr w:type="gramStart"/>
      <w:r>
        <w:rPr>
          <w:sz w:val="24"/>
          <w:szCs w:val="24"/>
        </w:rPr>
        <w:t xml:space="preserve"> :</w:t>
      </w:r>
      <w:proofErr w:type="gramEnd"/>
      <w:r>
        <w:rPr>
          <w:sz w:val="24"/>
          <w:szCs w:val="24"/>
        </w:rPr>
        <w:t xml:space="preserve"> 10 и 25 числа каждого месяца;</w:t>
      </w:r>
    </w:p>
    <w:p w:rsidR="00E954BE" w:rsidRDefault="00E954BE" w:rsidP="00C45CE4">
      <w:pPr>
        <w:pStyle w:val="a3"/>
        <w:tabs>
          <w:tab w:val="left" w:pos="3851"/>
        </w:tabs>
        <w:jc w:val="both"/>
        <w:rPr>
          <w:sz w:val="24"/>
          <w:szCs w:val="24"/>
        </w:rPr>
      </w:pPr>
      <w:r>
        <w:rPr>
          <w:sz w:val="24"/>
          <w:szCs w:val="24"/>
        </w:rPr>
        <w:t xml:space="preserve">2.3.4.  Заработная плата работникам школы </w:t>
      </w:r>
      <w:proofErr w:type="gramStart"/>
      <w:r>
        <w:rPr>
          <w:sz w:val="24"/>
          <w:szCs w:val="24"/>
        </w:rPr>
        <w:t xml:space="preserve">( </w:t>
      </w:r>
      <w:proofErr w:type="gramEnd"/>
      <w:r>
        <w:rPr>
          <w:sz w:val="24"/>
          <w:szCs w:val="24"/>
        </w:rPr>
        <w:t>отпускные) за время отпуска выплачивается не позднее, чем за три дня его начала ( ст.136 ТК  РФ). Ежегодный оплачиваемый отпуск должен быть продлен</w:t>
      </w:r>
      <w:r w:rsidR="00C45CE4">
        <w:rPr>
          <w:sz w:val="24"/>
          <w:szCs w:val="24"/>
        </w:rPr>
        <w:t xml:space="preserve"> в случаях: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 </w:t>
      </w:r>
      <w:proofErr w:type="gramStart"/>
      <w:r w:rsidR="00C45CE4">
        <w:rPr>
          <w:sz w:val="24"/>
          <w:szCs w:val="24"/>
        </w:rPr>
        <w:t xml:space="preserve">( </w:t>
      </w:r>
      <w:proofErr w:type="gramEnd"/>
      <w:r w:rsidR="00C45CE4">
        <w:rPr>
          <w:sz w:val="24"/>
          <w:szCs w:val="24"/>
        </w:rPr>
        <w:t>ст. 124  ТК  РФ);</w:t>
      </w:r>
    </w:p>
    <w:p w:rsidR="00C45CE4" w:rsidRDefault="00C45CE4" w:rsidP="00C45CE4">
      <w:pPr>
        <w:pStyle w:val="a3"/>
        <w:tabs>
          <w:tab w:val="left" w:pos="3851"/>
        </w:tabs>
        <w:rPr>
          <w:sz w:val="24"/>
          <w:szCs w:val="24"/>
        </w:rPr>
      </w:pPr>
      <w:r>
        <w:rPr>
          <w:sz w:val="24"/>
          <w:szCs w:val="24"/>
        </w:rPr>
        <w:t xml:space="preserve">2.3.5.   Время простоев не по вине работника, если работник предупредил администрацию о начале простоя, оплачивается из расчета не ниже 2\3  средней заработной платы работника. Время простоя по вине работника оплате не подлежит, если простой произошел по причинам, не зависящим от работодателя, время простоя оплачивается в размере 2\3 тарифной ставки работника </w:t>
      </w:r>
      <w:proofErr w:type="gramStart"/>
      <w:r>
        <w:rPr>
          <w:sz w:val="24"/>
          <w:szCs w:val="24"/>
        </w:rPr>
        <w:t xml:space="preserve">( </w:t>
      </w:r>
      <w:proofErr w:type="gramEnd"/>
      <w:r>
        <w:rPr>
          <w:sz w:val="24"/>
          <w:szCs w:val="24"/>
        </w:rPr>
        <w:t>ст. 157 ТК  РФ)</w:t>
      </w:r>
    </w:p>
    <w:p w:rsidR="00C45CE4" w:rsidRDefault="00C45CE4" w:rsidP="00C45CE4">
      <w:pPr>
        <w:pStyle w:val="a3"/>
        <w:tabs>
          <w:tab w:val="left" w:pos="3851"/>
        </w:tabs>
        <w:jc w:val="center"/>
        <w:rPr>
          <w:sz w:val="24"/>
          <w:szCs w:val="24"/>
        </w:rPr>
      </w:pPr>
    </w:p>
    <w:p w:rsidR="00C45CE4" w:rsidRDefault="00C45CE4" w:rsidP="00C45CE4">
      <w:pPr>
        <w:pStyle w:val="a3"/>
        <w:tabs>
          <w:tab w:val="left" w:pos="3851"/>
        </w:tabs>
        <w:jc w:val="center"/>
        <w:rPr>
          <w:sz w:val="24"/>
          <w:szCs w:val="24"/>
        </w:rPr>
      </w:pPr>
    </w:p>
    <w:p w:rsidR="00C45CE4" w:rsidRDefault="00C45CE4" w:rsidP="00C45CE4">
      <w:pPr>
        <w:pStyle w:val="a3"/>
        <w:tabs>
          <w:tab w:val="left" w:pos="3851"/>
        </w:tabs>
        <w:jc w:val="center"/>
        <w:rPr>
          <w:sz w:val="28"/>
          <w:szCs w:val="28"/>
        </w:rPr>
      </w:pPr>
      <w:r>
        <w:rPr>
          <w:sz w:val="24"/>
          <w:szCs w:val="24"/>
        </w:rPr>
        <w:t xml:space="preserve">3 </w:t>
      </w:r>
      <w:r>
        <w:rPr>
          <w:sz w:val="28"/>
          <w:szCs w:val="28"/>
        </w:rPr>
        <w:t>прием на работу, перевод и увольнение с работы</w:t>
      </w:r>
    </w:p>
    <w:p w:rsidR="00C45CE4" w:rsidRDefault="00C45CE4" w:rsidP="00C45CE4">
      <w:pPr>
        <w:pStyle w:val="a3"/>
        <w:tabs>
          <w:tab w:val="left" w:pos="3851"/>
        </w:tabs>
        <w:rPr>
          <w:sz w:val="24"/>
          <w:szCs w:val="24"/>
        </w:rPr>
      </w:pPr>
    </w:p>
    <w:p w:rsidR="00C45CE4" w:rsidRDefault="00C45CE4" w:rsidP="00C45CE4">
      <w:pPr>
        <w:pStyle w:val="a3"/>
        <w:tabs>
          <w:tab w:val="left" w:pos="3851"/>
        </w:tabs>
        <w:rPr>
          <w:sz w:val="24"/>
          <w:szCs w:val="24"/>
        </w:rPr>
      </w:pPr>
      <w:r>
        <w:rPr>
          <w:sz w:val="24"/>
          <w:szCs w:val="24"/>
        </w:rPr>
        <w:t>3.1  Обязанности работодателя:</w:t>
      </w:r>
    </w:p>
    <w:p w:rsidR="00C45CE4" w:rsidRDefault="00C45CE4" w:rsidP="00C45CE4">
      <w:pPr>
        <w:pStyle w:val="a3"/>
        <w:tabs>
          <w:tab w:val="left" w:pos="3851"/>
        </w:tabs>
        <w:rPr>
          <w:sz w:val="24"/>
          <w:szCs w:val="24"/>
        </w:rPr>
      </w:pPr>
      <w:r>
        <w:rPr>
          <w:sz w:val="24"/>
          <w:szCs w:val="24"/>
        </w:rPr>
        <w:t xml:space="preserve">  </w:t>
      </w:r>
    </w:p>
    <w:p w:rsidR="00C45CE4" w:rsidRDefault="00C45CE4" w:rsidP="00C45CE4">
      <w:pPr>
        <w:pStyle w:val="a3"/>
        <w:tabs>
          <w:tab w:val="left" w:pos="3851"/>
        </w:tabs>
        <w:rPr>
          <w:sz w:val="24"/>
          <w:szCs w:val="24"/>
        </w:rPr>
      </w:pPr>
      <w:r>
        <w:rPr>
          <w:sz w:val="24"/>
          <w:szCs w:val="24"/>
        </w:rPr>
        <w:t>3.1.1. При приеме работника на работу:</w:t>
      </w:r>
    </w:p>
    <w:p w:rsidR="00C45CE4" w:rsidRDefault="00C45CE4" w:rsidP="00C45CE4">
      <w:pPr>
        <w:pStyle w:val="a3"/>
        <w:tabs>
          <w:tab w:val="left" w:pos="3851"/>
        </w:tabs>
        <w:rPr>
          <w:sz w:val="24"/>
          <w:szCs w:val="24"/>
        </w:rPr>
      </w:pPr>
      <w:r>
        <w:rPr>
          <w:sz w:val="24"/>
          <w:szCs w:val="24"/>
        </w:rPr>
        <w:t xml:space="preserve"> </w:t>
      </w:r>
    </w:p>
    <w:p w:rsidR="00C45CE4" w:rsidRDefault="00450102" w:rsidP="00450102">
      <w:pPr>
        <w:pStyle w:val="a3"/>
        <w:tabs>
          <w:tab w:val="left" w:pos="3851"/>
        </w:tabs>
        <w:jc w:val="both"/>
        <w:rPr>
          <w:sz w:val="24"/>
          <w:szCs w:val="24"/>
        </w:rPr>
      </w:pPr>
      <w:r>
        <w:rPr>
          <w:sz w:val="24"/>
          <w:szCs w:val="24"/>
        </w:rPr>
        <w:lastRenderedPageBreak/>
        <w:t>А)  Знакомит его с условиями оплаты труда, должностной инструкцией, особенностями предоставленной работы</w:t>
      </w:r>
      <w:proofErr w:type="gramStart"/>
      <w:r>
        <w:rPr>
          <w:sz w:val="24"/>
          <w:szCs w:val="24"/>
        </w:rPr>
        <w:t xml:space="preserve"> ,</w:t>
      </w:r>
      <w:proofErr w:type="gramEnd"/>
      <w:r>
        <w:rPr>
          <w:sz w:val="24"/>
          <w:szCs w:val="24"/>
        </w:rPr>
        <w:t xml:space="preserve"> условиями труда, разъясняет его права и обязанности, знакомит с коллективным договором, заключает с работником трудовой договор. Работодатель должен ознакомить работника со следующими документами, в конце которых должна стоять подпись работника: приказ о принятии на работу, трудовой договор, договор о материальной ответственности, должностная инструкция;</w:t>
      </w:r>
    </w:p>
    <w:p w:rsidR="00450102" w:rsidRDefault="00450102" w:rsidP="00450102">
      <w:pPr>
        <w:pStyle w:val="a3"/>
        <w:tabs>
          <w:tab w:val="left" w:pos="3851"/>
        </w:tabs>
        <w:jc w:val="both"/>
        <w:rPr>
          <w:sz w:val="24"/>
          <w:szCs w:val="24"/>
        </w:rPr>
      </w:pPr>
      <w:r>
        <w:rPr>
          <w:sz w:val="24"/>
          <w:szCs w:val="24"/>
        </w:rPr>
        <w:t>Б)    Инструктирует по охране труда и технике безопасности, организации жизни и здоровья детей;</w:t>
      </w:r>
    </w:p>
    <w:p w:rsidR="00450102" w:rsidRDefault="00450102" w:rsidP="00450102">
      <w:pPr>
        <w:pStyle w:val="a3"/>
        <w:tabs>
          <w:tab w:val="left" w:pos="3851"/>
        </w:tabs>
        <w:jc w:val="both"/>
        <w:rPr>
          <w:sz w:val="24"/>
          <w:szCs w:val="24"/>
        </w:rPr>
      </w:pPr>
      <w:r>
        <w:rPr>
          <w:sz w:val="24"/>
          <w:szCs w:val="24"/>
        </w:rPr>
        <w:t xml:space="preserve">В)  заводит трудовую книжку или своевременно вносит соответствующие записи </w:t>
      </w:r>
      <w:proofErr w:type="gramStart"/>
      <w:r>
        <w:rPr>
          <w:sz w:val="24"/>
          <w:szCs w:val="24"/>
        </w:rPr>
        <w:t>в</w:t>
      </w:r>
      <w:proofErr w:type="gramEnd"/>
      <w:r>
        <w:rPr>
          <w:sz w:val="24"/>
          <w:szCs w:val="24"/>
        </w:rPr>
        <w:t xml:space="preserve"> имеющуюся;</w:t>
      </w:r>
    </w:p>
    <w:p w:rsidR="00450102" w:rsidRDefault="00450102" w:rsidP="00450102">
      <w:pPr>
        <w:pStyle w:val="a3"/>
        <w:numPr>
          <w:ilvl w:val="0"/>
          <w:numId w:val="2"/>
        </w:numPr>
        <w:tabs>
          <w:tab w:val="left" w:pos="3851"/>
        </w:tabs>
        <w:jc w:val="both"/>
        <w:rPr>
          <w:sz w:val="24"/>
          <w:szCs w:val="24"/>
        </w:rPr>
      </w:pPr>
      <w:r>
        <w:rPr>
          <w:sz w:val="24"/>
          <w:szCs w:val="24"/>
        </w:rPr>
        <w:t>В случае расторжения трудового договора в день увольнения выдает работнику надлежащим образом заполненную трудовую книжку и производит окончательный расчет;</w:t>
      </w:r>
    </w:p>
    <w:p w:rsidR="00450102" w:rsidRDefault="00033AEB" w:rsidP="00450102">
      <w:pPr>
        <w:pStyle w:val="a3"/>
        <w:numPr>
          <w:ilvl w:val="0"/>
          <w:numId w:val="2"/>
        </w:numPr>
        <w:tabs>
          <w:tab w:val="left" w:pos="3851"/>
        </w:tabs>
        <w:jc w:val="both"/>
        <w:rPr>
          <w:sz w:val="24"/>
          <w:szCs w:val="24"/>
        </w:rPr>
      </w:pPr>
      <w:r>
        <w:rPr>
          <w:sz w:val="24"/>
          <w:szCs w:val="24"/>
        </w:rPr>
        <w:t>Стороны исходят из того, что трудовые отношения при поступлении на работу оформляются заключением письменного трудового договора, как на определенный срок,  так и на срок не более 5 лет, а также на время выполнения определенной работы;</w:t>
      </w:r>
    </w:p>
    <w:p w:rsidR="00033AEB" w:rsidRDefault="00033AEB" w:rsidP="00450102">
      <w:pPr>
        <w:pStyle w:val="a3"/>
        <w:numPr>
          <w:ilvl w:val="0"/>
          <w:numId w:val="2"/>
        </w:numPr>
        <w:tabs>
          <w:tab w:val="left" w:pos="3851"/>
        </w:tabs>
        <w:jc w:val="both"/>
        <w:rPr>
          <w:sz w:val="24"/>
          <w:szCs w:val="24"/>
        </w:rPr>
      </w:pPr>
      <w:r>
        <w:rPr>
          <w:sz w:val="24"/>
          <w:szCs w:val="24"/>
        </w:rPr>
        <w:t>Условия трудового договора не могут ухудшать положение работника по сравнению с действующим трудовым законодательством.</w:t>
      </w:r>
    </w:p>
    <w:p w:rsidR="00033AEB" w:rsidRDefault="00033AEB" w:rsidP="00450102">
      <w:pPr>
        <w:pStyle w:val="a3"/>
        <w:numPr>
          <w:ilvl w:val="0"/>
          <w:numId w:val="2"/>
        </w:numPr>
        <w:tabs>
          <w:tab w:val="left" w:pos="3851"/>
        </w:tabs>
        <w:jc w:val="both"/>
        <w:rPr>
          <w:sz w:val="24"/>
          <w:szCs w:val="24"/>
        </w:rPr>
      </w:pPr>
      <w:r>
        <w:rPr>
          <w:sz w:val="24"/>
          <w:szCs w:val="24"/>
        </w:rPr>
        <w:t>Все вопросы, связанные с изменением структуры школы, ее реорганизацией, а также сокращение численности штатов рассматриваются на общем собрании работников школы;</w:t>
      </w:r>
    </w:p>
    <w:p w:rsidR="00F960CF" w:rsidRDefault="00033AEB" w:rsidP="00450102">
      <w:pPr>
        <w:pStyle w:val="a3"/>
        <w:numPr>
          <w:ilvl w:val="0"/>
          <w:numId w:val="2"/>
        </w:numPr>
        <w:tabs>
          <w:tab w:val="left" w:pos="3851"/>
        </w:tabs>
        <w:jc w:val="both"/>
        <w:rPr>
          <w:sz w:val="24"/>
          <w:szCs w:val="24"/>
        </w:rPr>
      </w:pPr>
      <w:r>
        <w:rPr>
          <w:sz w:val="24"/>
          <w:szCs w:val="24"/>
        </w:rPr>
        <w:t>Работодатель обязуется заблаговременно, не позднее</w:t>
      </w:r>
      <w:r w:rsidR="00F57878">
        <w:rPr>
          <w:sz w:val="24"/>
          <w:szCs w:val="24"/>
        </w:rPr>
        <w:t>,</w:t>
      </w:r>
      <w:r>
        <w:rPr>
          <w:sz w:val="24"/>
          <w:szCs w:val="24"/>
        </w:rPr>
        <w:t xml:space="preserve"> чем за 2 месяца предъявлять в профсоюзную организацию проекты приказов о сокращении численности штатов, планы-графики высвобождения работников, перечень вакансии, предлагаемые варианты трудоустройства. При </w:t>
      </w:r>
      <w:r w:rsidR="00F57878">
        <w:rPr>
          <w:sz w:val="24"/>
          <w:szCs w:val="24"/>
        </w:rPr>
        <w:t>сокращении численности или штата работников</w:t>
      </w:r>
      <w:r w:rsidR="00F960CF">
        <w:rPr>
          <w:sz w:val="24"/>
          <w:szCs w:val="24"/>
        </w:rPr>
        <w:t xml:space="preserve"> работодатель обязан сообщить об этом выборному профсоюзному органу в письменной форме не позднее, чем за 2 месяца до начала проведения соответствующих мероприятий, направить проект приказа, а также копии документов, являющихся основанием для принятия решения сокращения штата. Выборный профсоюзный орган обязан в течение 7 дней со дня получения документов рассмотреть вопрос и выразить свое мотивированное мнение в письменной форме (ст. 82  ТК  РФ)</w:t>
      </w:r>
    </w:p>
    <w:p w:rsidR="00033AEB" w:rsidRDefault="00F960CF" w:rsidP="00450102">
      <w:pPr>
        <w:pStyle w:val="a3"/>
        <w:numPr>
          <w:ilvl w:val="0"/>
          <w:numId w:val="2"/>
        </w:numPr>
        <w:tabs>
          <w:tab w:val="left" w:pos="3851"/>
        </w:tabs>
        <w:jc w:val="both"/>
        <w:rPr>
          <w:sz w:val="24"/>
          <w:szCs w:val="24"/>
        </w:rPr>
      </w:pPr>
      <w:r>
        <w:rPr>
          <w:sz w:val="24"/>
          <w:szCs w:val="24"/>
        </w:rPr>
        <w:t>Лица, уволенные по сокращению штатов, имеют преимущественное право на возвращение в школу и занятие</w:t>
      </w:r>
      <w:proofErr w:type="gramStart"/>
      <w:r>
        <w:rPr>
          <w:sz w:val="24"/>
          <w:szCs w:val="24"/>
        </w:rPr>
        <w:t xml:space="preserve"> ,</w:t>
      </w:r>
      <w:proofErr w:type="gramEnd"/>
      <w:r>
        <w:rPr>
          <w:sz w:val="24"/>
          <w:szCs w:val="24"/>
        </w:rPr>
        <w:t xml:space="preserve"> открывшихся вакансий.</w:t>
      </w:r>
      <w:r w:rsidR="00F57878">
        <w:rPr>
          <w:sz w:val="24"/>
          <w:szCs w:val="24"/>
        </w:rPr>
        <w:t xml:space="preserve"> </w:t>
      </w:r>
      <w:r>
        <w:rPr>
          <w:sz w:val="24"/>
          <w:szCs w:val="24"/>
        </w:rPr>
        <w:t xml:space="preserve"> </w:t>
      </w:r>
    </w:p>
    <w:p w:rsidR="00F960CF" w:rsidRDefault="00F960CF" w:rsidP="00F960CF">
      <w:pPr>
        <w:pStyle w:val="a3"/>
        <w:tabs>
          <w:tab w:val="left" w:pos="3851"/>
        </w:tabs>
        <w:ind w:left="1440"/>
        <w:jc w:val="both"/>
        <w:rPr>
          <w:sz w:val="24"/>
          <w:szCs w:val="24"/>
        </w:rPr>
      </w:pPr>
    </w:p>
    <w:p w:rsidR="00C45CE4" w:rsidRPr="00C45CE4" w:rsidRDefault="00C45CE4" w:rsidP="00C45CE4">
      <w:pPr>
        <w:pStyle w:val="a3"/>
        <w:tabs>
          <w:tab w:val="left" w:pos="3851"/>
        </w:tabs>
        <w:rPr>
          <w:sz w:val="24"/>
          <w:szCs w:val="24"/>
        </w:rPr>
      </w:pPr>
      <w:r>
        <w:rPr>
          <w:sz w:val="24"/>
          <w:szCs w:val="24"/>
        </w:rPr>
        <w:t xml:space="preserve">   </w:t>
      </w:r>
    </w:p>
    <w:p w:rsidR="00C45CE4" w:rsidRDefault="00F960CF" w:rsidP="00F960CF">
      <w:pPr>
        <w:pStyle w:val="a3"/>
        <w:tabs>
          <w:tab w:val="left" w:pos="4353"/>
        </w:tabs>
        <w:jc w:val="center"/>
        <w:rPr>
          <w:sz w:val="28"/>
          <w:szCs w:val="28"/>
        </w:rPr>
      </w:pPr>
      <w:r>
        <w:rPr>
          <w:sz w:val="24"/>
          <w:szCs w:val="24"/>
        </w:rPr>
        <w:t>4</w:t>
      </w:r>
      <w:r>
        <w:rPr>
          <w:sz w:val="28"/>
          <w:szCs w:val="28"/>
        </w:rPr>
        <w:t xml:space="preserve"> рабочее время и время отдыха</w:t>
      </w:r>
      <w:r w:rsidR="007E07D7">
        <w:rPr>
          <w:sz w:val="28"/>
          <w:szCs w:val="28"/>
        </w:rPr>
        <w:t>.</w:t>
      </w:r>
    </w:p>
    <w:p w:rsidR="00F960CF" w:rsidRDefault="00F960CF" w:rsidP="00F960CF">
      <w:pPr>
        <w:pStyle w:val="a3"/>
        <w:tabs>
          <w:tab w:val="left" w:pos="4353"/>
        </w:tabs>
        <w:jc w:val="center"/>
        <w:rPr>
          <w:sz w:val="28"/>
          <w:szCs w:val="28"/>
        </w:rPr>
      </w:pPr>
      <w:r>
        <w:rPr>
          <w:sz w:val="28"/>
          <w:szCs w:val="28"/>
        </w:rPr>
        <w:t>Администрация</w:t>
      </w:r>
    </w:p>
    <w:p w:rsidR="00F960CF" w:rsidRDefault="00F960CF" w:rsidP="00F960CF">
      <w:pPr>
        <w:pStyle w:val="a3"/>
        <w:tabs>
          <w:tab w:val="left" w:pos="4353"/>
        </w:tabs>
        <w:jc w:val="center"/>
        <w:rPr>
          <w:sz w:val="28"/>
          <w:szCs w:val="28"/>
        </w:rPr>
      </w:pPr>
    </w:p>
    <w:p w:rsidR="00F960CF" w:rsidRDefault="00F960CF" w:rsidP="00DA3FCF">
      <w:pPr>
        <w:pStyle w:val="a3"/>
        <w:tabs>
          <w:tab w:val="left" w:pos="4353"/>
        </w:tabs>
        <w:jc w:val="both"/>
        <w:rPr>
          <w:sz w:val="24"/>
          <w:szCs w:val="24"/>
        </w:rPr>
      </w:pPr>
      <w:r>
        <w:rPr>
          <w:sz w:val="24"/>
          <w:szCs w:val="24"/>
        </w:rPr>
        <w:lastRenderedPageBreak/>
        <w:t>4.1.  Устанавливает режим работы школы, продолжительность учебной недели и учебных занятий.  Школа функ</w:t>
      </w:r>
      <w:r w:rsidR="00DA3FCF">
        <w:rPr>
          <w:sz w:val="24"/>
          <w:szCs w:val="24"/>
        </w:rPr>
        <w:t>цио</w:t>
      </w:r>
      <w:r>
        <w:rPr>
          <w:sz w:val="24"/>
          <w:szCs w:val="24"/>
        </w:rPr>
        <w:t xml:space="preserve">нирует в одну смену. Рабочая неделя может состоять как из </w:t>
      </w:r>
      <w:proofErr w:type="gramStart"/>
      <w:r>
        <w:rPr>
          <w:sz w:val="24"/>
          <w:szCs w:val="24"/>
        </w:rPr>
        <w:t>5</w:t>
      </w:r>
      <w:proofErr w:type="gramEnd"/>
      <w:r>
        <w:rPr>
          <w:sz w:val="24"/>
          <w:szCs w:val="24"/>
        </w:rPr>
        <w:t xml:space="preserve"> так и из 6 рабочих дней, с учетом желания </w:t>
      </w:r>
      <w:r w:rsidR="00DA3FCF">
        <w:rPr>
          <w:sz w:val="24"/>
          <w:szCs w:val="24"/>
        </w:rPr>
        <w:t xml:space="preserve"> работников. Учебные занятия регламентируются расписанием занятий, а режим дня – правилами внутреннего распорядка.</w:t>
      </w:r>
    </w:p>
    <w:p w:rsidR="007E07D7" w:rsidRDefault="00DA3FCF" w:rsidP="00DA3FCF">
      <w:pPr>
        <w:pStyle w:val="a3"/>
        <w:tabs>
          <w:tab w:val="left" w:pos="4353"/>
        </w:tabs>
        <w:jc w:val="both"/>
        <w:rPr>
          <w:sz w:val="24"/>
          <w:szCs w:val="24"/>
        </w:rPr>
      </w:pPr>
      <w:r>
        <w:rPr>
          <w:sz w:val="24"/>
          <w:szCs w:val="24"/>
        </w:rPr>
        <w:t xml:space="preserve">4.2.  </w:t>
      </w:r>
      <w:r w:rsidR="007E07D7">
        <w:rPr>
          <w:sz w:val="24"/>
          <w:szCs w:val="24"/>
        </w:rPr>
        <w:t>при 5 дневной рабочей неделе</w:t>
      </w:r>
      <w:r w:rsidR="00F129F3">
        <w:rPr>
          <w:sz w:val="24"/>
          <w:szCs w:val="24"/>
        </w:rPr>
        <w:t>, продолжительность рабочего времени</w:t>
      </w:r>
      <w:r w:rsidR="009D3D27">
        <w:rPr>
          <w:sz w:val="24"/>
          <w:szCs w:val="24"/>
        </w:rPr>
        <w:t xml:space="preserve"> сотрудников не может превышать 40 часов в неделю для мужчин и 36 часов в неделю, для женщин, работающих в сельской местности.</w:t>
      </w:r>
    </w:p>
    <w:p w:rsidR="00DA3FCF" w:rsidRDefault="00DA3FCF" w:rsidP="00DA3FCF">
      <w:pPr>
        <w:pStyle w:val="a3"/>
        <w:tabs>
          <w:tab w:val="left" w:pos="4353"/>
        </w:tabs>
        <w:jc w:val="both"/>
        <w:rPr>
          <w:sz w:val="24"/>
          <w:szCs w:val="24"/>
        </w:rPr>
      </w:pPr>
      <w:r>
        <w:rPr>
          <w:sz w:val="24"/>
          <w:szCs w:val="24"/>
        </w:rPr>
        <w:t>4.3.  Работа в каникулы организуется по особому графику. Продолжительность рабочего времени для работников в каникулы распределяется в соответствии с учебной нагрузкой.</w:t>
      </w:r>
    </w:p>
    <w:p w:rsidR="00DA3FCF" w:rsidRDefault="00DA3FCF" w:rsidP="00DA3FCF">
      <w:pPr>
        <w:pStyle w:val="a3"/>
        <w:tabs>
          <w:tab w:val="left" w:pos="4353"/>
        </w:tabs>
        <w:jc w:val="both"/>
        <w:rPr>
          <w:sz w:val="24"/>
          <w:szCs w:val="24"/>
        </w:rPr>
      </w:pPr>
      <w:r>
        <w:rPr>
          <w:sz w:val="24"/>
          <w:szCs w:val="24"/>
        </w:rPr>
        <w:t>4.4.  Общим выходным днем является воскресение при шестидневной учебной неделе, суббота и воскресение  при пятидневной учебной неделе.</w:t>
      </w:r>
    </w:p>
    <w:p w:rsidR="00DA3FCF" w:rsidRDefault="00DA3FCF" w:rsidP="00DA3FCF">
      <w:pPr>
        <w:pStyle w:val="a3"/>
        <w:tabs>
          <w:tab w:val="left" w:pos="4353"/>
        </w:tabs>
        <w:jc w:val="both"/>
        <w:rPr>
          <w:sz w:val="24"/>
          <w:szCs w:val="24"/>
        </w:rPr>
      </w:pPr>
      <w:r>
        <w:rPr>
          <w:sz w:val="24"/>
          <w:szCs w:val="24"/>
        </w:rPr>
        <w:t>4.5.  Продолжительность отпуска педагогических работников составляет 64 календарных дня. Для работников МОП 36 календарных дней</w:t>
      </w:r>
      <w:r w:rsidR="00D45B8C">
        <w:rPr>
          <w:sz w:val="24"/>
          <w:szCs w:val="24"/>
        </w:rPr>
        <w:t>.</w:t>
      </w:r>
    </w:p>
    <w:p w:rsidR="009D3D27" w:rsidRDefault="00D45B8C" w:rsidP="00D45B8C">
      <w:pPr>
        <w:pStyle w:val="a3"/>
        <w:tabs>
          <w:tab w:val="left" w:pos="4353"/>
        </w:tabs>
        <w:jc w:val="both"/>
        <w:rPr>
          <w:sz w:val="24"/>
          <w:szCs w:val="24"/>
        </w:rPr>
      </w:pPr>
      <w:r>
        <w:rPr>
          <w:sz w:val="24"/>
          <w:szCs w:val="24"/>
        </w:rPr>
        <w:t>4.6.    График отпусков администрация согласовывает с сотрудниками в</w:t>
      </w:r>
      <w:r w:rsidR="009D3D27">
        <w:rPr>
          <w:sz w:val="24"/>
          <w:szCs w:val="24"/>
        </w:rPr>
        <w:t xml:space="preserve"> декабре месяце, но не позднее за 2 недели до начала года.</w:t>
      </w:r>
      <w:r>
        <w:rPr>
          <w:sz w:val="24"/>
          <w:szCs w:val="24"/>
        </w:rPr>
        <w:t xml:space="preserve"> </w:t>
      </w:r>
    </w:p>
    <w:p w:rsidR="00D45B8C" w:rsidRDefault="00D45B8C" w:rsidP="00D45B8C">
      <w:pPr>
        <w:pStyle w:val="a3"/>
        <w:tabs>
          <w:tab w:val="left" w:pos="4353"/>
        </w:tabs>
        <w:jc w:val="both"/>
        <w:rPr>
          <w:sz w:val="24"/>
          <w:szCs w:val="24"/>
        </w:rPr>
      </w:pPr>
      <w:r>
        <w:rPr>
          <w:sz w:val="24"/>
          <w:szCs w:val="24"/>
        </w:rPr>
        <w:t>4.7.  отпуск может быть использован с разрывом с согласия работника. Администрация обязана предоставить отпуск во время учебного процесса, при наличии у работника  путевки на отдых и лечение.</w:t>
      </w:r>
    </w:p>
    <w:p w:rsidR="00D45B8C" w:rsidRDefault="00D45B8C" w:rsidP="00D45B8C">
      <w:pPr>
        <w:pStyle w:val="a3"/>
        <w:tabs>
          <w:tab w:val="left" w:pos="4353"/>
        </w:tabs>
        <w:jc w:val="both"/>
        <w:rPr>
          <w:sz w:val="24"/>
          <w:szCs w:val="24"/>
        </w:rPr>
      </w:pPr>
      <w:r>
        <w:rPr>
          <w:sz w:val="24"/>
          <w:szCs w:val="24"/>
        </w:rPr>
        <w:t xml:space="preserve">4.8.  предоставляет дополнительные отпуска, в том числе социальные отпуска в случае: </w:t>
      </w:r>
    </w:p>
    <w:p w:rsidR="00D45B8C" w:rsidRDefault="00D45B8C" w:rsidP="00D45B8C">
      <w:pPr>
        <w:pStyle w:val="a3"/>
        <w:numPr>
          <w:ilvl w:val="0"/>
          <w:numId w:val="3"/>
        </w:numPr>
        <w:tabs>
          <w:tab w:val="left" w:pos="4353"/>
        </w:tabs>
        <w:jc w:val="both"/>
        <w:rPr>
          <w:sz w:val="24"/>
          <w:szCs w:val="24"/>
        </w:rPr>
      </w:pPr>
      <w:r>
        <w:rPr>
          <w:sz w:val="24"/>
          <w:szCs w:val="24"/>
        </w:rPr>
        <w:t>Бракосочетания;</w:t>
      </w:r>
    </w:p>
    <w:p w:rsidR="00D45B8C" w:rsidRDefault="00D45B8C" w:rsidP="00D45B8C">
      <w:pPr>
        <w:pStyle w:val="a3"/>
        <w:numPr>
          <w:ilvl w:val="0"/>
          <w:numId w:val="3"/>
        </w:numPr>
        <w:tabs>
          <w:tab w:val="left" w:pos="4353"/>
        </w:tabs>
        <w:jc w:val="both"/>
        <w:rPr>
          <w:sz w:val="24"/>
          <w:szCs w:val="24"/>
        </w:rPr>
      </w:pPr>
      <w:r>
        <w:rPr>
          <w:sz w:val="24"/>
          <w:szCs w:val="24"/>
        </w:rPr>
        <w:t>Смерти ближайших родственников;</w:t>
      </w:r>
    </w:p>
    <w:p w:rsidR="00D45B8C" w:rsidRPr="00D45B8C" w:rsidRDefault="00D45B8C" w:rsidP="00D45B8C">
      <w:pPr>
        <w:pStyle w:val="a3"/>
        <w:numPr>
          <w:ilvl w:val="0"/>
          <w:numId w:val="3"/>
        </w:numPr>
        <w:tabs>
          <w:tab w:val="left" w:pos="4353"/>
        </w:tabs>
        <w:jc w:val="both"/>
        <w:rPr>
          <w:sz w:val="24"/>
          <w:szCs w:val="24"/>
        </w:rPr>
      </w:pPr>
      <w:r>
        <w:rPr>
          <w:sz w:val="24"/>
          <w:szCs w:val="24"/>
        </w:rPr>
        <w:t>Учебные отпуска;</w:t>
      </w:r>
    </w:p>
    <w:p w:rsidR="00D45B8C" w:rsidRDefault="00D45B8C" w:rsidP="00D45B8C">
      <w:pPr>
        <w:pStyle w:val="a3"/>
        <w:tabs>
          <w:tab w:val="left" w:pos="4353"/>
        </w:tabs>
        <w:ind w:left="1440"/>
        <w:jc w:val="both"/>
        <w:rPr>
          <w:sz w:val="24"/>
          <w:szCs w:val="24"/>
        </w:rPr>
      </w:pPr>
      <w:r>
        <w:rPr>
          <w:sz w:val="24"/>
          <w:szCs w:val="24"/>
        </w:rPr>
        <w:t xml:space="preserve">4.9.  предоставляет дополнительные оплачиваемые отпуска </w:t>
      </w:r>
      <w:proofErr w:type="gramStart"/>
      <w:r>
        <w:rPr>
          <w:sz w:val="24"/>
          <w:szCs w:val="24"/>
        </w:rPr>
        <w:t xml:space="preserve">( </w:t>
      </w:r>
      <w:proofErr w:type="gramEnd"/>
      <w:r>
        <w:rPr>
          <w:sz w:val="24"/>
          <w:szCs w:val="24"/>
        </w:rPr>
        <w:t>сверх установленные законодательством), исчисляемые в календарных днях:</w:t>
      </w:r>
    </w:p>
    <w:p w:rsidR="00D45B8C" w:rsidRDefault="00D45B8C" w:rsidP="00D45B8C">
      <w:pPr>
        <w:pStyle w:val="a3"/>
        <w:tabs>
          <w:tab w:val="left" w:pos="4353"/>
        </w:tabs>
        <w:ind w:left="1440"/>
        <w:jc w:val="both"/>
        <w:rPr>
          <w:sz w:val="24"/>
          <w:szCs w:val="24"/>
        </w:rPr>
      </w:pPr>
      <w:r>
        <w:rPr>
          <w:sz w:val="24"/>
          <w:szCs w:val="24"/>
        </w:rPr>
        <w:t>- за достижения высоких показателей работы -1 день</w:t>
      </w:r>
    </w:p>
    <w:p w:rsidR="009F3EB4" w:rsidRDefault="009F3EB4" w:rsidP="00D45B8C">
      <w:pPr>
        <w:pStyle w:val="a3"/>
        <w:tabs>
          <w:tab w:val="left" w:pos="4353"/>
        </w:tabs>
        <w:ind w:left="1440"/>
        <w:jc w:val="both"/>
        <w:rPr>
          <w:sz w:val="24"/>
          <w:szCs w:val="24"/>
        </w:rPr>
      </w:pPr>
      <w:r>
        <w:rPr>
          <w:sz w:val="24"/>
          <w:szCs w:val="24"/>
        </w:rPr>
        <w:t>-за выполнение особо важного (сложного) задания -1 день</w:t>
      </w:r>
    </w:p>
    <w:p w:rsidR="009F3EB4" w:rsidRDefault="009F3EB4" w:rsidP="00D45B8C">
      <w:pPr>
        <w:pStyle w:val="a3"/>
        <w:tabs>
          <w:tab w:val="left" w:pos="4353"/>
        </w:tabs>
        <w:ind w:left="1440"/>
        <w:jc w:val="both"/>
        <w:rPr>
          <w:sz w:val="24"/>
          <w:szCs w:val="24"/>
        </w:rPr>
      </w:pPr>
      <w:r>
        <w:rPr>
          <w:sz w:val="24"/>
          <w:szCs w:val="24"/>
        </w:rPr>
        <w:t>-за каждые 10 лет непрерывной преподавательской работы -1день</w:t>
      </w:r>
    </w:p>
    <w:p w:rsidR="009F3EB4" w:rsidRDefault="009F3EB4" w:rsidP="00D45B8C">
      <w:pPr>
        <w:pStyle w:val="a3"/>
        <w:tabs>
          <w:tab w:val="left" w:pos="4353"/>
        </w:tabs>
        <w:ind w:left="1440"/>
        <w:jc w:val="both"/>
        <w:rPr>
          <w:sz w:val="24"/>
          <w:szCs w:val="24"/>
        </w:rPr>
      </w:pPr>
      <w:r>
        <w:rPr>
          <w:sz w:val="24"/>
          <w:szCs w:val="24"/>
        </w:rPr>
        <w:t>-в связи с юбилейными датами рождения (50,55,60,65 лет))-1 день</w:t>
      </w:r>
    </w:p>
    <w:p w:rsidR="009F3EB4" w:rsidRDefault="009D3D27" w:rsidP="00D45B8C">
      <w:pPr>
        <w:pStyle w:val="a3"/>
        <w:tabs>
          <w:tab w:val="left" w:pos="4353"/>
        </w:tabs>
        <w:ind w:left="1440"/>
        <w:jc w:val="both"/>
        <w:rPr>
          <w:sz w:val="24"/>
          <w:szCs w:val="24"/>
        </w:rPr>
      </w:pPr>
      <w:r>
        <w:rPr>
          <w:sz w:val="24"/>
          <w:szCs w:val="24"/>
        </w:rPr>
        <w:t xml:space="preserve">4.10.предоставля </w:t>
      </w:r>
      <w:r w:rsidR="009F3EB4">
        <w:rPr>
          <w:sz w:val="24"/>
          <w:szCs w:val="24"/>
        </w:rPr>
        <w:t>по письменному заявлению работников дополн</w:t>
      </w:r>
      <w:r>
        <w:rPr>
          <w:sz w:val="24"/>
          <w:szCs w:val="24"/>
        </w:rPr>
        <w:t>ительные кратковременные отпуска (</w:t>
      </w:r>
      <w:r w:rsidR="009F3EB4">
        <w:rPr>
          <w:sz w:val="24"/>
          <w:szCs w:val="24"/>
        </w:rPr>
        <w:t>без сохранения заработной платы) в удобное для работника время для решения семейных и социально-бытовых вопросов:</w:t>
      </w:r>
    </w:p>
    <w:p w:rsidR="009F3EB4" w:rsidRDefault="009F3EB4" w:rsidP="00D45B8C">
      <w:pPr>
        <w:pStyle w:val="a3"/>
        <w:tabs>
          <w:tab w:val="left" w:pos="4353"/>
        </w:tabs>
        <w:ind w:left="1440"/>
        <w:jc w:val="both"/>
        <w:rPr>
          <w:sz w:val="24"/>
          <w:szCs w:val="24"/>
        </w:rPr>
      </w:pPr>
      <w:r>
        <w:rPr>
          <w:sz w:val="24"/>
          <w:szCs w:val="24"/>
        </w:rPr>
        <w:t>-вступление в брак самого работника-3 дня</w:t>
      </w:r>
    </w:p>
    <w:p w:rsidR="009F3EB4" w:rsidRDefault="009F3EB4" w:rsidP="00D45B8C">
      <w:pPr>
        <w:pStyle w:val="a3"/>
        <w:tabs>
          <w:tab w:val="left" w:pos="4353"/>
        </w:tabs>
        <w:ind w:left="1440"/>
        <w:jc w:val="both"/>
        <w:rPr>
          <w:sz w:val="24"/>
          <w:szCs w:val="24"/>
        </w:rPr>
      </w:pPr>
      <w:r>
        <w:rPr>
          <w:sz w:val="24"/>
          <w:szCs w:val="24"/>
        </w:rPr>
        <w:t>-в случае бракосочетания члена семьи  работника -1день</w:t>
      </w:r>
    </w:p>
    <w:p w:rsidR="009F3EB4" w:rsidRDefault="009F3EB4" w:rsidP="00D45B8C">
      <w:pPr>
        <w:pStyle w:val="a3"/>
        <w:tabs>
          <w:tab w:val="left" w:pos="4353"/>
        </w:tabs>
        <w:ind w:left="1440"/>
        <w:jc w:val="both"/>
        <w:rPr>
          <w:sz w:val="24"/>
          <w:szCs w:val="24"/>
        </w:rPr>
      </w:pPr>
      <w:r>
        <w:rPr>
          <w:sz w:val="24"/>
          <w:szCs w:val="24"/>
        </w:rPr>
        <w:t>-работнику-отцу, в связи с рождением ребенка-1 день</w:t>
      </w:r>
    </w:p>
    <w:p w:rsidR="009F3EB4" w:rsidRDefault="009F3EB4" w:rsidP="00D45B8C">
      <w:pPr>
        <w:pStyle w:val="a3"/>
        <w:tabs>
          <w:tab w:val="left" w:pos="4353"/>
        </w:tabs>
        <w:ind w:left="1440"/>
        <w:jc w:val="both"/>
        <w:rPr>
          <w:sz w:val="24"/>
          <w:szCs w:val="24"/>
        </w:rPr>
      </w:pPr>
      <w:r>
        <w:rPr>
          <w:sz w:val="24"/>
          <w:szCs w:val="24"/>
        </w:rPr>
        <w:t>-в связи с переездом на новое место жительства-1 или</w:t>
      </w:r>
      <w:proofErr w:type="gramStart"/>
      <w:r>
        <w:rPr>
          <w:sz w:val="24"/>
          <w:szCs w:val="24"/>
        </w:rPr>
        <w:t>2</w:t>
      </w:r>
      <w:proofErr w:type="gramEnd"/>
      <w:r>
        <w:rPr>
          <w:sz w:val="24"/>
          <w:szCs w:val="24"/>
        </w:rPr>
        <w:t xml:space="preserve"> дня, в зависимости от дальности</w:t>
      </w:r>
    </w:p>
    <w:p w:rsidR="009F3EB4" w:rsidRDefault="009F3EB4" w:rsidP="00D45B8C">
      <w:pPr>
        <w:pStyle w:val="a3"/>
        <w:tabs>
          <w:tab w:val="left" w:pos="4353"/>
        </w:tabs>
        <w:ind w:left="1440"/>
        <w:jc w:val="both"/>
        <w:rPr>
          <w:sz w:val="24"/>
          <w:szCs w:val="24"/>
        </w:rPr>
      </w:pPr>
      <w:r>
        <w:rPr>
          <w:sz w:val="24"/>
          <w:szCs w:val="24"/>
        </w:rPr>
        <w:t>-в связи с проводами в армию-1 день</w:t>
      </w:r>
    </w:p>
    <w:p w:rsidR="009F3EB4" w:rsidRDefault="009F3EB4" w:rsidP="00D45B8C">
      <w:pPr>
        <w:pStyle w:val="a3"/>
        <w:tabs>
          <w:tab w:val="left" w:pos="4353"/>
        </w:tabs>
        <w:ind w:left="1440"/>
        <w:jc w:val="both"/>
        <w:rPr>
          <w:sz w:val="24"/>
          <w:szCs w:val="24"/>
        </w:rPr>
      </w:pPr>
      <w:r>
        <w:rPr>
          <w:sz w:val="24"/>
          <w:szCs w:val="24"/>
        </w:rPr>
        <w:t>-в связи с похоронами родных и близких-3дня</w:t>
      </w:r>
    </w:p>
    <w:p w:rsidR="006701F5" w:rsidRDefault="009F3EB4" w:rsidP="00D45B8C">
      <w:pPr>
        <w:pStyle w:val="a3"/>
        <w:tabs>
          <w:tab w:val="left" w:pos="4353"/>
        </w:tabs>
        <w:ind w:left="1440"/>
        <w:jc w:val="both"/>
        <w:rPr>
          <w:sz w:val="24"/>
          <w:szCs w:val="24"/>
        </w:rPr>
      </w:pPr>
      <w:r>
        <w:rPr>
          <w:sz w:val="24"/>
          <w:szCs w:val="24"/>
        </w:rPr>
        <w:lastRenderedPageBreak/>
        <w:t>-работающим женщинам, имеющим ребенка в возрасте до 14 лет,</w:t>
      </w:r>
      <w:r w:rsidR="006701F5">
        <w:rPr>
          <w:sz w:val="24"/>
          <w:szCs w:val="24"/>
        </w:rPr>
        <w:t xml:space="preserve"> имеющим ребенка-инвалида до 18 лет – 14 дней</w:t>
      </w:r>
    </w:p>
    <w:p w:rsidR="006701F5" w:rsidRDefault="006701F5" w:rsidP="00D45B8C">
      <w:pPr>
        <w:pStyle w:val="a3"/>
        <w:tabs>
          <w:tab w:val="left" w:pos="4353"/>
        </w:tabs>
        <w:ind w:left="1440"/>
        <w:jc w:val="both"/>
        <w:rPr>
          <w:sz w:val="24"/>
          <w:szCs w:val="24"/>
        </w:rPr>
      </w:pPr>
      <w:r>
        <w:rPr>
          <w:sz w:val="24"/>
          <w:szCs w:val="24"/>
        </w:rPr>
        <w:t>-одинокому отцу, воспитывающему ребенка в возрасте до 14 лет без матери – до 14 дней</w:t>
      </w:r>
    </w:p>
    <w:p w:rsidR="006701F5" w:rsidRDefault="006701F5" w:rsidP="00D45B8C">
      <w:pPr>
        <w:pStyle w:val="a3"/>
        <w:tabs>
          <w:tab w:val="left" w:pos="4353"/>
        </w:tabs>
        <w:ind w:left="1440"/>
        <w:jc w:val="both"/>
        <w:rPr>
          <w:sz w:val="24"/>
          <w:szCs w:val="24"/>
        </w:rPr>
      </w:pPr>
      <w:r>
        <w:rPr>
          <w:sz w:val="24"/>
          <w:szCs w:val="24"/>
        </w:rPr>
        <w:t>-работающим пенсионерам по возрасту – до 7 дней</w:t>
      </w:r>
    </w:p>
    <w:p w:rsidR="006701F5" w:rsidRDefault="006701F5" w:rsidP="00D45B8C">
      <w:pPr>
        <w:pStyle w:val="a3"/>
        <w:tabs>
          <w:tab w:val="left" w:pos="4353"/>
        </w:tabs>
        <w:ind w:left="1440"/>
        <w:jc w:val="both"/>
        <w:rPr>
          <w:sz w:val="24"/>
          <w:szCs w:val="24"/>
        </w:rPr>
      </w:pPr>
      <w:r>
        <w:rPr>
          <w:sz w:val="24"/>
          <w:szCs w:val="24"/>
        </w:rPr>
        <w:t>Конкретная продолжительность отпусков устанавливается по соглашению администрации и работника.</w:t>
      </w:r>
    </w:p>
    <w:p w:rsidR="006701F5" w:rsidRDefault="006701F5" w:rsidP="00D45B8C">
      <w:pPr>
        <w:pStyle w:val="a3"/>
        <w:tabs>
          <w:tab w:val="left" w:pos="4353"/>
        </w:tabs>
        <w:ind w:left="1440"/>
        <w:jc w:val="both"/>
        <w:rPr>
          <w:sz w:val="24"/>
          <w:szCs w:val="24"/>
        </w:rPr>
      </w:pPr>
      <w:r>
        <w:rPr>
          <w:sz w:val="24"/>
          <w:szCs w:val="24"/>
        </w:rPr>
        <w:t>4.11.  В период итоговой аттестации учащихся и летнего оздоровления детей администрация школы устанавливает иной режим работы сотрудников</w:t>
      </w:r>
    </w:p>
    <w:p w:rsidR="006701F5" w:rsidRDefault="006701F5" w:rsidP="00D45B8C">
      <w:pPr>
        <w:pStyle w:val="a3"/>
        <w:tabs>
          <w:tab w:val="left" w:pos="4353"/>
        </w:tabs>
        <w:ind w:left="1440"/>
        <w:jc w:val="both"/>
        <w:rPr>
          <w:sz w:val="24"/>
          <w:szCs w:val="24"/>
        </w:rPr>
      </w:pPr>
      <w:r>
        <w:rPr>
          <w:sz w:val="24"/>
          <w:szCs w:val="24"/>
        </w:rPr>
        <w:t>4.12.   При существенных изменениях условий труда администрация обязана заранее известить об этом работника.</w:t>
      </w:r>
    </w:p>
    <w:p w:rsidR="00D45B8C" w:rsidRDefault="00D45B8C" w:rsidP="006701F5">
      <w:pPr>
        <w:pStyle w:val="a3"/>
        <w:tabs>
          <w:tab w:val="left" w:pos="4353"/>
        </w:tabs>
        <w:ind w:left="1440"/>
        <w:jc w:val="center"/>
        <w:rPr>
          <w:sz w:val="24"/>
          <w:szCs w:val="24"/>
        </w:rPr>
      </w:pPr>
    </w:p>
    <w:p w:rsidR="006701F5" w:rsidRDefault="006701F5" w:rsidP="006701F5">
      <w:pPr>
        <w:pStyle w:val="a3"/>
        <w:tabs>
          <w:tab w:val="left" w:pos="4353"/>
        </w:tabs>
        <w:ind w:left="1440"/>
        <w:jc w:val="center"/>
        <w:rPr>
          <w:sz w:val="24"/>
          <w:szCs w:val="24"/>
        </w:rPr>
      </w:pPr>
    </w:p>
    <w:p w:rsidR="006701F5" w:rsidRDefault="007A195D" w:rsidP="006701F5">
      <w:pPr>
        <w:pStyle w:val="a3"/>
        <w:tabs>
          <w:tab w:val="left" w:pos="4353"/>
        </w:tabs>
        <w:ind w:left="1440"/>
        <w:jc w:val="center"/>
        <w:rPr>
          <w:sz w:val="28"/>
          <w:szCs w:val="28"/>
        </w:rPr>
      </w:pPr>
      <w:r>
        <w:rPr>
          <w:sz w:val="28"/>
          <w:szCs w:val="28"/>
        </w:rPr>
        <w:t>п</w:t>
      </w:r>
      <w:r w:rsidR="006701F5">
        <w:rPr>
          <w:sz w:val="28"/>
          <w:szCs w:val="28"/>
        </w:rPr>
        <w:t>рофсоюз</w:t>
      </w:r>
    </w:p>
    <w:p w:rsidR="006701F5" w:rsidRDefault="006701F5" w:rsidP="006701F5">
      <w:pPr>
        <w:pStyle w:val="a3"/>
        <w:tabs>
          <w:tab w:val="left" w:pos="4353"/>
        </w:tabs>
        <w:ind w:left="1440"/>
        <w:rPr>
          <w:sz w:val="28"/>
          <w:szCs w:val="28"/>
        </w:rPr>
      </w:pPr>
    </w:p>
    <w:p w:rsidR="006701F5" w:rsidRDefault="006701F5" w:rsidP="006701F5">
      <w:pPr>
        <w:pStyle w:val="a3"/>
        <w:tabs>
          <w:tab w:val="left" w:pos="4353"/>
        </w:tabs>
        <w:ind w:left="1440"/>
        <w:rPr>
          <w:sz w:val="24"/>
          <w:szCs w:val="24"/>
        </w:rPr>
      </w:pPr>
      <w:r>
        <w:rPr>
          <w:sz w:val="24"/>
          <w:szCs w:val="24"/>
        </w:rPr>
        <w:t xml:space="preserve">4.13.  Осуществляет </w:t>
      </w:r>
      <w:proofErr w:type="gramStart"/>
      <w:r>
        <w:rPr>
          <w:sz w:val="24"/>
          <w:szCs w:val="24"/>
        </w:rPr>
        <w:t>контроль за</w:t>
      </w:r>
      <w:proofErr w:type="gramEnd"/>
      <w:r>
        <w:rPr>
          <w:sz w:val="24"/>
          <w:szCs w:val="24"/>
        </w:rPr>
        <w:t xml:space="preserve"> соблюдением администрацией ТК  РФ в вопросах режима работы сотрудников.</w:t>
      </w:r>
    </w:p>
    <w:p w:rsidR="006701F5" w:rsidRDefault="006701F5" w:rsidP="006701F5">
      <w:pPr>
        <w:pStyle w:val="a3"/>
        <w:tabs>
          <w:tab w:val="left" w:pos="4353"/>
        </w:tabs>
        <w:ind w:left="1440"/>
        <w:rPr>
          <w:sz w:val="24"/>
          <w:szCs w:val="24"/>
        </w:rPr>
      </w:pPr>
      <w:r>
        <w:rPr>
          <w:sz w:val="24"/>
          <w:szCs w:val="24"/>
        </w:rPr>
        <w:t xml:space="preserve">4.14.  Согласовывает графики работы и отпусков </w:t>
      </w:r>
      <w:r w:rsidR="007A195D">
        <w:rPr>
          <w:sz w:val="24"/>
          <w:szCs w:val="24"/>
        </w:rPr>
        <w:t>сотрудников.</w:t>
      </w:r>
    </w:p>
    <w:p w:rsidR="007A195D" w:rsidRDefault="007A195D" w:rsidP="006701F5">
      <w:pPr>
        <w:pStyle w:val="a3"/>
        <w:tabs>
          <w:tab w:val="left" w:pos="4353"/>
        </w:tabs>
        <w:ind w:left="1440"/>
        <w:rPr>
          <w:sz w:val="24"/>
          <w:szCs w:val="24"/>
        </w:rPr>
      </w:pPr>
    </w:p>
    <w:p w:rsidR="007A195D" w:rsidRDefault="007A195D" w:rsidP="006701F5">
      <w:pPr>
        <w:pStyle w:val="a3"/>
        <w:tabs>
          <w:tab w:val="left" w:pos="4353"/>
        </w:tabs>
        <w:ind w:left="1440"/>
        <w:rPr>
          <w:sz w:val="24"/>
          <w:szCs w:val="24"/>
        </w:rPr>
      </w:pPr>
    </w:p>
    <w:p w:rsidR="007A195D" w:rsidRDefault="007A195D" w:rsidP="007A195D">
      <w:pPr>
        <w:pStyle w:val="a3"/>
        <w:tabs>
          <w:tab w:val="left" w:pos="4353"/>
        </w:tabs>
        <w:ind w:left="1440"/>
        <w:jc w:val="center"/>
        <w:rPr>
          <w:sz w:val="28"/>
          <w:szCs w:val="28"/>
        </w:rPr>
      </w:pPr>
      <w:r>
        <w:rPr>
          <w:sz w:val="24"/>
          <w:szCs w:val="24"/>
        </w:rPr>
        <w:t xml:space="preserve">5 </w:t>
      </w:r>
      <w:r>
        <w:rPr>
          <w:sz w:val="28"/>
          <w:szCs w:val="28"/>
        </w:rPr>
        <w:t>охрана труда сотрудников</w:t>
      </w:r>
    </w:p>
    <w:p w:rsidR="007A195D" w:rsidRDefault="007A195D" w:rsidP="007A195D">
      <w:pPr>
        <w:pStyle w:val="a3"/>
        <w:tabs>
          <w:tab w:val="left" w:pos="4353"/>
        </w:tabs>
        <w:ind w:left="1440"/>
        <w:jc w:val="center"/>
        <w:rPr>
          <w:sz w:val="28"/>
          <w:szCs w:val="28"/>
        </w:rPr>
      </w:pPr>
      <w:r>
        <w:rPr>
          <w:sz w:val="28"/>
          <w:szCs w:val="28"/>
        </w:rPr>
        <w:t>Администрация</w:t>
      </w:r>
    </w:p>
    <w:p w:rsidR="007A195D" w:rsidRDefault="007A195D" w:rsidP="007A195D">
      <w:pPr>
        <w:pStyle w:val="a3"/>
        <w:tabs>
          <w:tab w:val="left" w:pos="4353"/>
        </w:tabs>
        <w:ind w:left="1440"/>
        <w:rPr>
          <w:sz w:val="24"/>
          <w:szCs w:val="24"/>
        </w:rPr>
      </w:pPr>
    </w:p>
    <w:p w:rsidR="007A195D" w:rsidRDefault="007A195D" w:rsidP="0047259E">
      <w:pPr>
        <w:pStyle w:val="a3"/>
        <w:tabs>
          <w:tab w:val="left" w:pos="4353"/>
        </w:tabs>
        <w:ind w:left="1440"/>
        <w:rPr>
          <w:sz w:val="24"/>
          <w:szCs w:val="24"/>
        </w:rPr>
      </w:pPr>
      <w:r>
        <w:rPr>
          <w:sz w:val="24"/>
          <w:szCs w:val="24"/>
        </w:rPr>
        <w:t>5.1.  обеспечивает работу по охране труда и соблюдению техники безопасности.</w:t>
      </w:r>
    </w:p>
    <w:p w:rsidR="007A195D" w:rsidRDefault="007A195D" w:rsidP="007A195D">
      <w:pPr>
        <w:pStyle w:val="a3"/>
        <w:tabs>
          <w:tab w:val="left" w:pos="4353"/>
        </w:tabs>
        <w:ind w:left="1440"/>
        <w:rPr>
          <w:sz w:val="24"/>
          <w:szCs w:val="24"/>
        </w:rPr>
      </w:pPr>
      <w:r>
        <w:rPr>
          <w:sz w:val="24"/>
          <w:szCs w:val="24"/>
        </w:rPr>
        <w:t>5.2.  обеспечивает здоровье и безопасные условия труда для</w:t>
      </w:r>
      <w:r w:rsidR="0047259E">
        <w:rPr>
          <w:sz w:val="24"/>
          <w:szCs w:val="24"/>
        </w:rPr>
        <w:t>,</w:t>
      </w:r>
      <w:r>
        <w:rPr>
          <w:sz w:val="24"/>
          <w:szCs w:val="24"/>
        </w:rPr>
        <w:t xml:space="preserve"> </w:t>
      </w:r>
      <w:proofErr w:type="gramStart"/>
      <w:r>
        <w:rPr>
          <w:sz w:val="24"/>
          <w:szCs w:val="24"/>
        </w:rPr>
        <w:t>работающих</w:t>
      </w:r>
      <w:proofErr w:type="gramEnd"/>
      <w:r>
        <w:rPr>
          <w:sz w:val="24"/>
          <w:szCs w:val="24"/>
        </w:rPr>
        <w:t xml:space="preserve"> в школе.</w:t>
      </w:r>
    </w:p>
    <w:p w:rsidR="007A195D" w:rsidRDefault="007A195D" w:rsidP="007A195D">
      <w:pPr>
        <w:pStyle w:val="a3"/>
        <w:tabs>
          <w:tab w:val="left" w:pos="4353"/>
        </w:tabs>
        <w:ind w:left="1440"/>
        <w:rPr>
          <w:sz w:val="24"/>
          <w:szCs w:val="24"/>
        </w:rPr>
      </w:pPr>
      <w:r>
        <w:rPr>
          <w:sz w:val="24"/>
          <w:szCs w:val="24"/>
        </w:rPr>
        <w:t>5.3.  обеспечивает в целях охраны труда:</w:t>
      </w:r>
    </w:p>
    <w:p w:rsidR="007A195D" w:rsidRDefault="007A195D" w:rsidP="007A195D">
      <w:pPr>
        <w:pStyle w:val="a3"/>
        <w:tabs>
          <w:tab w:val="left" w:pos="4353"/>
        </w:tabs>
        <w:ind w:left="1440"/>
        <w:rPr>
          <w:sz w:val="24"/>
          <w:szCs w:val="24"/>
        </w:rPr>
      </w:pPr>
      <w:r>
        <w:rPr>
          <w:sz w:val="24"/>
          <w:szCs w:val="24"/>
        </w:rPr>
        <w:t>- соблюдение санитарно-гигиенических требований, температурного и светового режимов.</w:t>
      </w:r>
    </w:p>
    <w:p w:rsidR="007A195D" w:rsidRDefault="007A195D" w:rsidP="007A195D">
      <w:pPr>
        <w:pStyle w:val="a3"/>
        <w:tabs>
          <w:tab w:val="left" w:pos="4353"/>
        </w:tabs>
        <w:ind w:left="1440"/>
        <w:rPr>
          <w:sz w:val="24"/>
          <w:szCs w:val="24"/>
        </w:rPr>
      </w:pPr>
      <w:r>
        <w:rPr>
          <w:sz w:val="24"/>
          <w:szCs w:val="24"/>
        </w:rPr>
        <w:t>-составления расписания с количеством « окон» не более 3 в неделю.</w:t>
      </w:r>
    </w:p>
    <w:p w:rsidR="007A195D" w:rsidRDefault="007A195D" w:rsidP="007A195D">
      <w:pPr>
        <w:pStyle w:val="a3"/>
        <w:tabs>
          <w:tab w:val="left" w:pos="4353"/>
        </w:tabs>
        <w:ind w:left="1440"/>
        <w:rPr>
          <w:sz w:val="24"/>
          <w:szCs w:val="24"/>
        </w:rPr>
      </w:pPr>
      <w:r>
        <w:rPr>
          <w:sz w:val="24"/>
          <w:szCs w:val="24"/>
        </w:rPr>
        <w:t xml:space="preserve">5.4.  </w:t>
      </w:r>
      <w:r w:rsidR="0024360D">
        <w:rPr>
          <w:sz w:val="24"/>
          <w:szCs w:val="24"/>
        </w:rPr>
        <w:t xml:space="preserve">разрабатывает и утверждает инструкции по охране труда. Своевременно </w:t>
      </w:r>
      <w:r w:rsidR="0047259E">
        <w:rPr>
          <w:sz w:val="24"/>
          <w:szCs w:val="24"/>
        </w:rPr>
        <w:t>проводит первичные и плановые инструктажи по охране труда и технике безопасности.</w:t>
      </w:r>
    </w:p>
    <w:p w:rsidR="0047259E" w:rsidRDefault="0047259E" w:rsidP="007A195D">
      <w:pPr>
        <w:pStyle w:val="a3"/>
        <w:tabs>
          <w:tab w:val="left" w:pos="4353"/>
        </w:tabs>
        <w:ind w:left="1440"/>
        <w:rPr>
          <w:sz w:val="24"/>
          <w:szCs w:val="24"/>
        </w:rPr>
      </w:pPr>
      <w:r>
        <w:rPr>
          <w:sz w:val="24"/>
          <w:szCs w:val="24"/>
        </w:rPr>
        <w:t>5.5.  обеспечивает обучение работников школы по вопросам охраны труда.</w:t>
      </w:r>
    </w:p>
    <w:p w:rsidR="0047259E" w:rsidRDefault="0047259E" w:rsidP="0047259E">
      <w:pPr>
        <w:pStyle w:val="a3"/>
        <w:tabs>
          <w:tab w:val="left" w:pos="4353"/>
        </w:tabs>
        <w:ind w:left="1440"/>
        <w:jc w:val="both"/>
        <w:rPr>
          <w:sz w:val="24"/>
          <w:szCs w:val="24"/>
        </w:rPr>
      </w:pPr>
      <w:r>
        <w:rPr>
          <w:sz w:val="24"/>
          <w:szCs w:val="24"/>
        </w:rPr>
        <w:t>5.6.  обеспечивает работников мебелью, оборудованием, инвентарем, спецодеждой и прочим, необходимым для работы.</w:t>
      </w:r>
    </w:p>
    <w:p w:rsidR="0047259E" w:rsidRDefault="0047259E" w:rsidP="0047259E">
      <w:pPr>
        <w:pStyle w:val="a3"/>
        <w:tabs>
          <w:tab w:val="left" w:pos="4353"/>
        </w:tabs>
        <w:ind w:left="1440"/>
        <w:jc w:val="both"/>
        <w:rPr>
          <w:sz w:val="24"/>
          <w:szCs w:val="24"/>
        </w:rPr>
      </w:pPr>
      <w:r>
        <w:rPr>
          <w:sz w:val="24"/>
          <w:szCs w:val="24"/>
        </w:rPr>
        <w:t>5.7. осуществляет учет и расследование несчастных случаев на производстве, при несчастном случае на производстве по вине учреждения выплачивается единовременная компенсация согласно действующему законодательству.</w:t>
      </w:r>
    </w:p>
    <w:p w:rsidR="0047259E" w:rsidRDefault="0047259E" w:rsidP="0047259E">
      <w:pPr>
        <w:pStyle w:val="a3"/>
        <w:tabs>
          <w:tab w:val="left" w:pos="4353"/>
        </w:tabs>
        <w:ind w:left="1440"/>
        <w:jc w:val="both"/>
        <w:rPr>
          <w:sz w:val="24"/>
          <w:szCs w:val="24"/>
        </w:rPr>
      </w:pPr>
      <w:r>
        <w:rPr>
          <w:sz w:val="24"/>
          <w:szCs w:val="24"/>
        </w:rPr>
        <w:lastRenderedPageBreak/>
        <w:t>5.8.</w:t>
      </w:r>
      <w:r w:rsidR="0027346E">
        <w:rPr>
          <w:sz w:val="24"/>
          <w:szCs w:val="24"/>
        </w:rPr>
        <w:t xml:space="preserve">  изучает условия труда на рабочих местах и устанавливает доплаты за неблагоприятные условия труда.</w:t>
      </w:r>
    </w:p>
    <w:p w:rsidR="0027346E" w:rsidRDefault="0027346E" w:rsidP="0047259E">
      <w:pPr>
        <w:pStyle w:val="a3"/>
        <w:tabs>
          <w:tab w:val="left" w:pos="4353"/>
        </w:tabs>
        <w:ind w:left="1440"/>
        <w:jc w:val="both"/>
        <w:rPr>
          <w:sz w:val="24"/>
          <w:szCs w:val="24"/>
        </w:rPr>
      </w:pPr>
      <w:r>
        <w:rPr>
          <w:sz w:val="24"/>
          <w:szCs w:val="24"/>
        </w:rPr>
        <w:t>5.9.  обязуется не заключать хозяйственных договоров об аренде, совместной деятельности и других, приводящих к ухудшению условий труда работников и учащихся. Договоры аренды и совместной деятельности заключаются по согласованию с профсоюзом.</w:t>
      </w:r>
    </w:p>
    <w:p w:rsidR="0027346E" w:rsidRDefault="0027346E" w:rsidP="0027346E">
      <w:pPr>
        <w:pStyle w:val="a3"/>
        <w:tabs>
          <w:tab w:val="left" w:pos="4353"/>
        </w:tabs>
        <w:ind w:left="1440"/>
        <w:jc w:val="center"/>
        <w:rPr>
          <w:sz w:val="24"/>
          <w:szCs w:val="24"/>
        </w:rPr>
      </w:pPr>
    </w:p>
    <w:p w:rsidR="0027346E" w:rsidRDefault="0027346E" w:rsidP="0027346E">
      <w:pPr>
        <w:pStyle w:val="a3"/>
        <w:tabs>
          <w:tab w:val="left" w:pos="4353"/>
        </w:tabs>
        <w:ind w:left="1440"/>
        <w:jc w:val="center"/>
        <w:rPr>
          <w:sz w:val="28"/>
          <w:szCs w:val="28"/>
        </w:rPr>
      </w:pPr>
      <w:r>
        <w:rPr>
          <w:sz w:val="28"/>
          <w:szCs w:val="28"/>
        </w:rPr>
        <w:t>профсоюз</w:t>
      </w:r>
    </w:p>
    <w:p w:rsidR="0027346E" w:rsidRDefault="0027346E" w:rsidP="0027346E">
      <w:pPr>
        <w:pStyle w:val="a3"/>
        <w:tabs>
          <w:tab w:val="left" w:pos="4353"/>
        </w:tabs>
        <w:ind w:left="1440"/>
        <w:rPr>
          <w:sz w:val="28"/>
          <w:szCs w:val="28"/>
        </w:rPr>
      </w:pPr>
    </w:p>
    <w:p w:rsidR="0027346E" w:rsidRDefault="0027346E" w:rsidP="0027346E">
      <w:pPr>
        <w:pStyle w:val="a3"/>
        <w:tabs>
          <w:tab w:val="left" w:pos="4353"/>
        </w:tabs>
        <w:ind w:left="1440"/>
        <w:rPr>
          <w:sz w:val="24"/>
          <w:szCs w:val="24"/>
        </w:rPr>
      </w:pPr>
      <w:r>
        <w:rPr>
          <w:sz w:val="24"/>
          <w:szCs w:val="24"/>
        </w:rPr>
        <w:t xml:space="preserve">5.10.  осуществляет </w:t>
      </w:r>
      <w:proofErr w:type="gramStart"/>
      <w:r>
        <w:rPr>
          <w:sz w:val="24"/>
          <w:szCs w:val="24"/>
        </w:rPr>
        <w:t>контроль за</w:t>
      </w:r>
      <w:proofErr w:type="gramEnd"/>
      <w:r>
        <w:rPr>
          <w:sz w:val="24"/>
          <w:szCs w:val="24"/>
        </w:rPr>
        <w:t xml:space="preserve"> деятельностью администрации в вопросах охраны труда и соблюдения техники безопасности в соответствии с Законом о профсоюзах.</w:t>
      </w:r>
    </w:p>
    <w:p w:rsidR="0027346E" w:rsidRDefault="0027346E" w:rsidP="0027346E">
      <w:pPr>
        <w:pStyle w:val="a3"/>
        <w:tabs>
          <w:tab w:val="left" w:pos="4353"/>
        </w:tabs>
        <w:ind w:left="1440"/>
        <w:rPr>
          <w:sz w:val="24"/>
          <w:szCs w:val="24"/>
        </w:rPr>
      </w:pPr>
      <w:r>
        <w:rPr>
          <w:sz w:val="24"/>
          <w:szCs w:val="24"/>
        </w:rPr>
        <w:t>5.11.  проверяет состояние техники безопасности и производственной санитарии на местах, добивается проведения необходимых мероприятий по созданию здоровых и безопасных условий труда.</w:t>
      </w:r>
    </w:p>
    <w:p w:rsidR="0027346E" w:rsidRDefault="0027346E" w:rsidP="0027346E">
      <w:pPr>
        <w:pStyle w:val="a3"/>
        <w:tabs>
          <w:tab w:val="left" w:pos="4353"/>
        </w:tabs>
        <w:ind w:left="1440"/>
        <w:rPr>
          <w:sz w:val="24"/>
          <w:szCs w:val="24"/>
        </w:rPr>
      </w:pPr>
      <w:r>
        <w:rPr>
          <w:sz w:val="24"/>
          <w:szCs w:val="24"/>
        </w:rPr>
        <w:t>5.12.  участвует в проведении смотров кабинетов по вопросам состояния техники безопасности и охране труда.</w:t>
      </w:r>
    </w:p>
    <w:p w:rsidR="0027346E" w:rsidRDefault="0027346E" w:rsidP="0027346E">
      <w:pPr>
        <w:pStyle w:val="a3"/>
        <w:tabs>
          <w:tab w:val="left" w:pos="4353"/>
        </w:tabs>
        <w:ind w:left="1440"/>
        <w:rPr>
          <w:sz w:val="24"/>
          <w:szCs w:val="24"/>
        </w:rPr>
      </w:pPr>
    </w:p>
    <w:p w:rsidR="0027346E" w:rsidRDefault="0027346E" w:rsidP="00CE75ED">
      <w:pPr>
        <w:pStyle w:val="a3"/>
        <w:tabs>
          <w:tab w:val="left" w:pos="4353"/>
        </w:tabs>
        <w:ind w:left="1440"/>
        <w:jc w:val="center"/>
        <w:rPr>
          <w:sz w:val="28"/>
          <w:szCs w:val="28"/>
        </w:rPr>
      </w:pPr>
      <w:r>
        <w:rPr>
          <w:sz w:val="24"/>
          <w:szCs w:val="24"/>
        </w:rPr>
        <w:t>6</w:t>
      </w:r>
      <w:r w:rsidR="00CE75ED">
        <w:rPr>
          <w:sz w:val="24"/>
          <w:szCs w:val="24"/>
        </w:rPr>
        <w:t xml:space="preserve"> </w:t>
      </w:r>
      <w:r w:rsidR="00CE75ED">
        <w:rPr>
          <w:sz w:val="28"/>
          <w:szCs w:val="28"/>
        </w:rPr>
        <w:t>решение социально-бытовых вопросов и социальн</w:t>
      </w:r>
      <w:proofErr w:type="gramStart"/>
      <w:r w:rsidR="00CE75ED">
        <w:rPr>
          <w:sz w:val="28"/>
          <w:szCs w:val="28"/>
        </w:rPr>
        <w:t>о-</w:t>
      </w:r>
      <w:proofErr w:type="gramEnd"/>
      <w:r w:rsidR="00CE75ED">
        <w:rPr>
          <w:sz w:val="28"/>
          <w:szCs w:val="28"/>
        </w:rPr>
        <w:t xml:space="preserve"> трудовых гарантий</w:t>
      </w:r>
    </w:p>
    <w:p w:rsidR="00CE75ED" w:rsidRDefault="00CE75ED" w:rsidP="00CE75ED">
      <w:pPr>
        <w:pStyle w:val="a3"/>
        <w:tabs>
          <w:tab w:val="left" w:pos="4353"/>
        </w:tabs>
        <w:ind w:left="1440"/>
        <w:rPr>
          <w:sz w:val="24"/>
          <w:szCs w:val="24"/>
        </w:rPr>
      </w:pPr>
      <w:r>
        <w:rPr>
          <w:sz w:val="24"/>
          <w:szCs w:val="24"/>
        </w:rPr>
        <w:t>Стороны совместно обязуются:</w:t>
      </w:r>
    </w:p>
    <w:p w:rsidR="00CE75ED" w:rsidRDefault="00CE75ED" w:rsidP="00CE75ED">
      <w:pPr>
        <w:pStyle w:val="a3"/>
        <w:tabs>
          <w:tab w:val="left" w:pos="4353"/>
        </w:tabs>
        <w:ind w:left="1440"/>
        <w:rPr>
          <w:sz w:val="24"/>
          <w:szCs w:val="24"/>
        </w:rPr>
      </w:pPr>
      <w:r>
        <w:rPr>
          <w:sz w:val="24"/>
          <w:szCs w:val="24"/>
        </w:rPr>
        <w:t>6.1.  организовать по желанию работников горячее питание на работе, на базе школьной столовой  за счет работников.</w:t>
      </w:r>
    </w:p>
    <w:p w:rsidR="00CE75ED" w:rsidRDefault="00CE75ED" w:rsidP="00CE75ED">
      <w:pPr>
        <w:pStyle w:val="a3"/>
        <w:tabs>
          <w:tab w:val="left" w:pos="4353"/>
        </w:tabs>
        <w:ind w:left="1440"/>
        <w:rPr>
          <w:sz w:val="24"/>
          <w:szCs w:val="24"/>
        </w:rPr>
      </w:pPr>
      <w:r>
        <w:rPr>
          <w:sz w:val="24"/>
          <w:szCs w:val="24"/>
        </w:rPr>
        <w:t>6.2.  организовывать оздоровление работников.</w:t>
      </w:r>
    </w:p>
    <w:p w:rsidR="00CE75ED" w:rsidRDefault="00CE75ED" w:rsidP="00CE75ED">
      <w:pPr>
        <w:pStyle w:val="a3"/>
        <w:tabs>
          <w:tab w:val="left" w:pos="4353"/>
        </w:tabs>
        <w:ind w:left="1440"/>
        <w:rPr>
          <w:sz w:val="24"/>
          <w:szCs w:val="24"/>
        </w:rPr>
      </w:pPr>
      <w:r>
        <w:rPr>
          <w:sz w:val="24"/>
          <w:szCs w:val="24"/>
        </w:rPr>
        <w:t>6.2.  проводить культурно-массовые мероприятия в связи с Днем учителя, Новым годом, праздником 8 марта, и т.д.</w:t>
      </w:r>
    </w:p>
    <w:p w:rsidR="00CE75ED" w:rsidRDefault="00CE75ED" w:rsidP="00CE75ED">
      <w:pPr>
        <w:pStyle w:val="a3"/>
        <w:tabs>
          <w:tab w:val="left" w:pos="4353"/>
        </w:tabs>
        <w:ind w:left="1440"/>
        <w:rPr>
          <w:sz w:val="24"/>
          <w:szCs w:val="24"/>
        </w:rPr>
      </w:pPr>
      <w:r>
        <w:rPr>
          <w:sz w:val="24"/>
          <w:szCs w:val="24"/>
        </w:rPr>
        <w:t>6.4.  проводить чествование Юбиляров</w:t>
      </w:r>
    </w:p>
    <w:p w:rsidR="00CE75ED" w:rsidRDefault="00CE75ED" w:rsidP="00CE75ED">
      <w:pPr>
        <w:pStyle w:val="a3"/>
        <w:tabs>
          <w:tab w:val="left" w:pos="4353"/>
        </w:tabs>
        <w:ind w:left="1440"/>
        <w:rPr>
          <w:sz w:val="24"/>
          <w:szCs w:val="24"/>
        </w:rPr>
      </w:pPr>
      <w:r>
        <w:rPr>
          <w:sz w:val="24"/>
          <w:szCs w:val="24"/>
        </w:rPr>
        <w:t>6.5.  оказывать материальную помощь членам профсоюза за счет сре</w:t>
      </w:r>
      <w:proofErr w:type="gramStart"/>
      <w:r>
        <w:rPr>
          <w:sz w:val="24"/>
          <w:szCs w:val="24"/>
        </w:rPr>
        <w:t>дств пр</w:t>
      </w:r>
      <w:proofErr w:type="gramEnd"/>
      <w:r>
        <w:rPr>
          <w:sz w:val="24"/>
          <w:szCs w:val="24"/>
        </w:rPr>
        <w:t>офсоюзного бюджета в чрезвычайных социально-бытовых обстоятельствах.</w:t>
      </w:r>
    </w:p>
    <w:p w:rsidR="00CE75ED" w:rsidRDefault="00CE75ED" w:rsidP="00CE75ED">
      <w:pPr>
        <w:pStyle w:val="a3"/>
        <w:tabs>
          <w:tab w:val="left" w:pos="4353"/>
        </w:tabs>
        <w:ind w:left="1440"/>
        <w:rPr>
          <w:sz w:val="24"/>
          <w:szCs w:val="24"/>
        </w:rPr>
      </w:pPr>
    </w:p>
    <w:p w:rsidR="00CE75ED" w:rsidRDefault="00CE75ED" w:rsidP="00CE75ED">
      <w:pPr>
        <w:pStyle w:val="a3"/>
        <w:tabs>
          <w:tab w:val="left" w:pos="4353"/>
        </w:tabs>
        <w:ind w:left="1440"/>
        <w:rPr>
          <w:sz w:val="24"/>
          <w:szCs w:val="24"/>
        </w:rPr>
      </w:pPr>
    </w:p>
    <w:p w:rsidR="00CE75ED" w:rsidRDefault="00CE75ED" w:rsidP="00CE75ED">
      <w:pPr>
        <w:pStyle w:val="a3"/>
        <w:tabs>
          <w:tab w:val="left" w:pos="4353"/>
        </w:tabs>
        <w:ind w:left="1440"/>
        <w:rPr>
          <w:sz w:val="28"/>
          <w:szCs w:val="28"/>
        </w:rPr>
      </w:pPr>
      <w:r>
        <w:rPr>
          <w:sz w:val="28"/>
          <w:szCs w:val="28"/>
        </w:rPr>
        <w:t xml:space="preserve">Порядок реализации договора и </w:t>
      </w:r>
      <w:proofErr w:type="gramStart"/>
      <w:r>
        <w:rPr>
          <w:sz w:val="28"/>
          <w:szCs w:val="28"/>
        </w:rPr>
        <w:t>контроль за</w:t>
      </w:r>
      <w:proofErr w:type="gramEnd"/>
      <w:r>
        <w:rPr>
          <w:sz w:val="28"/>
          <w:szCs w:val="28"/>
        </w:rPr>
        <w:t xml:space="preserve"> его выполнением</w:t>
      </w:r>
    </w:p>
    <w:p w:rsidR="00CE75ED" w:rsidRDefault="00CE75ED" w:rsidP="009931B5">
      <w:pPr>
        <w:pStyle w:val="a3"/>
        <w:numPr>
          <w:ilvl w:val="0"/>
          <w:numId w:val="5"/>
        </w:numPr>
        <w:tabs>
          <w:tab w:val="left" w:pos="4353"/>
        </w:tabs>
        <w:jc w:val="both"/>
        <w:rPr>
          <w:sz w:val="24"/>
          <w:szCs w:val="24"/>
        </w:rPr>
      </w:pPr>
      <w:r>
        <w:rPr>
          <w:sz w:val="24"/>
          <w:szCs w:val="24"/>
        </w:rPr>
        <w:t xml:space="preserve">Для </w:t>
      </w:r>
      <w:proofErr w:type="gramStart"/>
      <w:r>
        <w:rPr>
          <w:sz w:val="24"/>
          <w:szCs w:val="24"/>
        </w:rPr>
        <w:t>контроля за</w:t>
      </w:r>
      <w:proofErr w:type="gramEnd"/>
      <w:r>
        <w:rPr>
          <w:sz w:val="24"/>
          <w:szCs w:val="24"/>
        </w:rPr>
        <w:t xml:space="preserve"> выполнением условий договора и решением всех вопросов, возникающих в ходе его реализации, стороны, его подписавшие, создают двустороннюю комиссию и определяют порядок его работы</w:t>
      </w:r>
      <w:r w:rsidR="009931B5">
        <w:rPr>
          <w:sz w:val="24"/>
          <w:szCs w:val="24"/>
        </w:rPr>
        <w:t>.</w:t>
      </w:r>
    </w:p>
    <w:p w:rsidR="009931B5" w:rsidRDefault="009931B5" w:rsidP="009931B5">
      <w:pPr>
        <w:pStyle w:val="a3"/>
        <w:numPr>
          <w:ilvl w:val="0"/>
          <w:numId w:val="5"/>
        </w:numPr>
        <w:tabs>
          <w:tab w:val="left" w:pos="4353"/>
        </w:tabs>
        <w:jc w:val="both"/>
        <w:rPr>
          <w:sz w:val="24"/>
          <w:szCs w:val="24"/>
        </w:rPr>
      </w:pPr>
      <w:r>
        <w:rPr>
          <w:sz w:val="24"/>
          <w:szCs w:val="24"/>
        </w:rPr>
        <w:t>Стороны соглашаются, что комиссию возглавляют сопредседатели на уровне: директора школы и председателя профсоюзной организации.</w:t>
      </w:r>
    </w:p>
    <w:p w:rsidR="009931B5" w:rsidRDefault="009931B5" w:rsidP="009931B5">
      <w:pPr>
        <w:pStyle w:val="a3"/>
        <w:numPr>
          <w:ilvl w:val="0"/>
          <w:numId w:val="5"/>
        </w:numPr>
        <w:tabs>
          <w:tab w:val="left" w:pos="4353"/>
        </w:tabs>
        <w:jc w:val="both"/>
        <w:rPr>
          <w:sz w:val="24"/>
          <w:szCs w:val="24"/>
        </w:rPr>
      </w:pPr>
      <w:r>
        <w:rPr>
          <w:sz w:val="24"/>
          <w:szCs w:val="24"/>
        </w:rPr>
        <w:t>Итоги выполнения договора за год рассматриваются на собраниях трудового коллектива.</w:t>
      </w:r>
    </w:p>
    <w:p w:rsidR="009931B5" w:rsidRDefault="009931B5" w:rsidP="009931B5">
      <w:pPr>
        <w:pStyle w:val="a3"/>
        <w:numPr>
          <w:ilvl w:val="0"/>
          <w:numId w:val="5"/>
        </w:numPr>
        <w:tabs>
          <w:tab w:val="left" w:pos="4353"/>
        </w:tabs>
        <w:jc w:val="both"/>
        <w:rPr>
          <w:sz w:val="24"/>
          <w:szCs w:val="24"/>
        </w:rPr>
      </w:pPr>
      <w:r>
        <w:rPr>
          <w:sz w:val="24"/>
          <w:szCs w:val="24"/>
        </w:rPr>
        <w:lastRenderedPageBreak/>
        <w:t>Стороны обязуются создавать необходимые условия для реализации принимаемых ими обязательств.</w:t>
      </w:r>
    </w:p>
    <w:p w:rsidR="009931B5" w:rsidRDefault="009931B5" w:rsidP="009931B5">
      <w:pPr>
        <w:pStyle w:val="a3"/>
        <w:numPr>
          <w:ilvl w:val="0"/>
          <w:numId w:val="5"/>
        </w:numPr>
        <w:tabs>
          <w:tab w:val="left" w:pos="4353"/>
        </w:tabs>
        <w:jc w:val="both"/>
        <w:rPr>
          <w:sz w:val="24"/>
          <w:szCs w:val="24"/>
        </w:rPr>
      </w:pPr>
      <w:proofErr w:type="gramStart"/>
      <w:r>
        <w:rPr>
          <w:sz w:val="24"/>
          <w:szCs w:val="24"/>
        </w:rPr>
        <w:t>Контроль за</w:t>
      </w:r>
      <w:proofErr w:type="gramEnd"/>
      <w:r>
        <w:rPr>
          <w:sz w:val="24"/>
          <w:szCs w:val="24"/>
        </w:rPr>
        <w:t xml:space="preserve"> выполнением К.Д. осуществляется сторонами и их представителями, а также государственными органами Инспекции труда</w:t>
      </w:r>
    </w:p>
    <w:p w:rsidR="009931B5" w:rsidRDefault="009931B5" w:rsidP="009931B5">
      <w:pPr>
        <w:pStyle w:val="a3"/>
        <w:tabs>
          <w:tab w:val="left" w:pos="4353"/>
        </w:tabs>
        <w:ind w:left="1800"/>
        <w:jc w:val="both"/>
        <w:rPr>
          <w:sz w:val="24"/>
          <w:szCs w:val="24"/>
        </w:rPr>
      </w:pPr>
    </w:p>
    <w:p w:rsidR="009931B5" w:rsidRDefault="009931B5" w:rsidP="009931B5">
      <w:pPr>
        <w:pStyle w:val="a3"/>
        <w:tabs>
          <w:tab w:val="left" w:pos="4353"/>
        </w:tabs>
        <w:ind w:left="1800"/>
        <w:jc w:val="both"/>
        <w:rPr>
          <w:sz w:val="24"/>
          <w:szCs w:val="24"/>
        </w:rPr>
      </w:pPr>
      <w:r>
        <w:rPr>
          <w:sz w:val="24"/>
          <w:szCs w:val="24"/>
        </w:rPr>
        <w:t>Договор подписан «______»____________20_____г.</w:t>
      </w:r>
    </w:p>
    <w:p w:rsidR="009931B5" w:rsidRDefault="009931B5" w:rsidP="009931B5">
      <w:pPr>
        <w:pStyle w:val="a3"/>
        <w:tabs>
          <w:tab w:val="left" w:pos="4353"/>
        </w:tabs>
        <w:ind w:left="1800"/>
        <w:jc w:val="both"/>
        <w:rPr>
          <w:sz w:val="24"/>
          <w:szCs w:val="24"/>
        </w:rPr>
      </w:pPr>
    </w:p>
    <w:p w:rsidR="009931B5" w:rsidRDefault="009931B5" w:rsidP="009931B5">
      <w:pPr>
        <w:pStyle w:val="a3"/>
        <w:tabs>
          <w:tab w:val="left" w:pos="4353"/>
        </w:tabs>
        <w:ind w:left="1800"/>
        <w:jc w:val="both"/>
        <w:rPr>
          <w:sz w:val="24"/>
          <w:szCs w:val="24"/>
        </w:rPr>
      </w:pPr>
    </w:p>
    <w:p w:rsidR="009931B5" w:rsidRDefault="009931B5" w:rsidP="009931B5">
      <w:pPr>
        <w:pStyle w:val="a3"/>
        <w:tabs>
          <w:tab w:val="left" w:pos="4353"/>
        </w:tabs>
        <w:ind w:left="1800"/>
        <w:jc w:val="both"/>
        <w:rPr>
          <w:sz w:val="24"/>
          <w:szCs w:val="24"/>
        </w:rPr>
      </w:pPr>
    </w:p>
    <w:p w:rsidR="009931B5" w:rsidRDefault="009931B5" w:rsidP="009931B5">
      <w:pPr>
        <w:pStyle w:val="a3"/>
        <w:tabs>
          <w:tab w:val="left" w:pos="4353"/>
        </w:tabs>
        <w:ind w:left="1800"/>
        <w:jc w:val="both"/>
        <w:rPr>
          <w:sz w:val="24"/>
          <w:szCs w:val="24"/>
        </w:rPr>
      </w:pPr>
    </w:p>
    <w:p w:rsidR="009931B5" w:rsidRDefault="009931B5" w:rsidP="009931B5">
      <w:pPr>
        <w:pStyle w:val="a3"/>
        <w:tabs>
          <w:tab w:val="left" w:pos="4353"/>
        </w:tabs>
        <w:ind w:left="1800"/>
        <w:jc w:val="both"/>
        <w:rPr>
          <w:sz w:val="24"/>
          <w:szCs w:val="24"/>
        </w:rPr>
      </w:pPr>
      <w:r>
        <w:rPr>
          <w:sz w:val="24"/>
          <w:szCs w:val="24"/>
        </w:rPr>
        <w:t xml:space="preserve">Директор МБОУ Ользоновская </w:t>
      </w:r>
      <w:proofErr w:type="spellStart"/>
      <w:r>
        <w:rPr>
          <w:sz w:val="24"/>
          <w:szCs w:val="24"/>
        </w:rPr>
        <w:t>СОШ_______Ж.М.Оршонова</w:t>
      </w:r>
      <w:proofErr w:type="spellEnd"/>
    </w:p>
    <w:p w:rsidR="009931B5" w:rsidRDefault="009931B5" w:rsidP="009931B5">
      <w:pPr>
        <w:pStyle w:val="a3"/>
        <w:tabs>
          <w:tab w:val="left" w:pos="4353"/>
        </w:tabs>
        <w:ind w:left="1800"/>
        <w:jc w:val="both"/>
        <w:rPr>
          <w:sz w:val="24"/>
          <w:szCs w:val="24"/>
        </w:rPr>
      </w:pPr>
    </w:p>
    <w:p w:rsidR="009931B5" w:rsidRPr="00CE75ED" w:rsidRDefault="009931B5" w:rsidP="009931B5">
      <w:pPr>
        <w:pStyle w:val="a3"/>
        <w:tabs>
          <w:tab w:val="left" w:pos="4353"/>
        </w:tabs>
        <w:ind w:left="1800"/>
        <w:jc w:val="both"/>
        <w:rPr>
          <w:sz w:val="24"/>
          <w:szCs w:val="24"/>
        </w:rPr>
      </w:pPr>
      <w:r>
        <w:rPr>
          <w:sz w:val="24"/>
          <w:szCs w:val="24"/>
        </w:rPr>
        <w:t xml:space="preserve">Председатель профсоюзной </w:t>
      </w:r>
      <w:proofErr w:type="spellStart"/>
      <w:r>
        <w:rPr>
          <w:sz w:val="24"/>
          <w:szCs w:val="24"/>
        </w:rPr>
        <w:t>организации_______Мадаева</w:t>
      </w:r>
      <w:proofErr w:type="spellEnd"/>
      <w:r>
        <w:rPr>
          <w:sz w:val="24"/>
          <w:szCs w:val="24"/>
        </w:rPr>
        <w:t xml:space="preserve"> Н.П.</w:t>
      </w:r>
    </w:p>
    <w:p w:rsidR="0027346E" w:rsidRPr="0027346E" w:rsidRDefault="0027346E" w:rsidP="0027346E">
      <w:pPr>
        <w:pStyle w:val="a3"/>
        <w:tabs>
          <w:tab w:val="left" w:pos="4353"/>
        </w:tabs>
        <w:ind w:left="1440"/>
        <w:jc w:val="center"/>
        <w:rPr>
          <w:sz w:val="28"/>
          <w:szCs w:val="28"/>
        </w:rPr>
      </w:pPr>
    </w:p>
    <w:p w:rsidR="0047259E" w:rsidRDefault="0047259E" w:rsidP="007A195D">
      <w:pPr>
        <w:pStyle w:val="a3"/>
        <w:tabs>
          <w:tab w:val="left" w:pos="4353"/>
        </w:tabs>
        <w:ind w:left="1440"/>
        <w:rPr>
          <w:sz w:val="24"/>
          <w:szCs w:val="24"/>
        </w:rPr>
      </w:pPr>
    </w:p>
    <w:p w:rsidR="007A195D" w:rsidRPr="007A195D" w:rsidRDefault="007A195D" w:rsidP="007A195D">
      <w:pPr>
        <w:pStyle w:val="a3"/>
        <w:tabs>
          <w:tab w:val="left" w:pos="4353"/>
        </w:tabs>
        <w:ind w:left="1440"/>
        <w:rPr>
          <w:sz w:val="24"/>
          <w:szCs w:val="24"/>
        </w:rPr>
      </w:pPr>
    </w:p>
    <w:p w:rsidR="00D45B8C" w:rsidRPr="00F960CF" w:rsidRDefault="00D45B8C" w:rsidP="00D45B8C">
      <w:pPr>
        <w:pStyle w:val="a3"/>
        <w:tabs>
          <w:tab w:val="left" w:pos="4353"/>
        </w:tabs>
        <w:ind w:left="1440"/>
        <w:jc w:val="both"/>
        <w:rPr>
          <w:sz w:val="24"/>
          <w:szCs w:val="24"/>
        </w:rPr>
      </w:pPr>
    </w:p>
    <w:p w:rsidR="00E954BE" w:rsidRDefault="00E954BE" w:rsidP="00EE6ACD">
      <w:pPr>
        <w:pStyle w:val="a3"/>
        <w:tabs>
          <w:tab w:val="left" w:pos="3851"/>
        </w:tabs>
        <w:rPr>
          <w:sz w:val="24"/>
          <w:szCs w:val="24"/>
        </w:rPr>
      </w:pPr>
    </w:p>
    <w:p w:rsidR="00E954BE" w:rsidRDefault="00E954BE" w:rsidP="00EE6ACD">
      <w:pPr>
        <w:pStyle w:val="a3"/>
        <w:tabs>
          <w:tab w:val="left" w:pos="3851"/>
        </w:tabs>
        <w:rPr>
          <w:sz w:val="24"/>
          <w:szCs w:val="24"/>
        </w:rPr>
      </w:pPr>
    </w:p>
    <w:p w:rsidR="00EE6ACD" w:rsidRPr="00C71417" w:rsidRDefault="00EE6ACD" w:rsidP="00EE6ACD">
      <w:pPr>
        <w:pStyle w:val="a3"/>
        <w:tabs>
          <w:tab w:val="left" w:pos="3851"/>
        </w:tabs>
        <w:rPr>
          <w:sz w:val="24"/>
          <w:szCs w:val="24"/>
        </w:rPr>
      </w:pPr>
    </w:p>
    <w:sectPr w:rsidR="00EE6ACD" w:rsidRPr="00C71417" w:rsidSect="003A6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0EB7"/>
    <w:multiLevelType w:val="multilevel"/>
    <w:tmpl w:val="20969E7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8BC1F88"/>
    <w:multiLevelType w:val="hybridMultilevel"/>
    <w:tmpl w:val="C2F0F2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A9F6E28"/>
    <w:multiLevelType w:val="hybridMultilevel"/>
    <w:tmpl w:val="9E6AE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E7B7B7C"/>
    <w:multiLevelType w:val="hybridMultilevel"/>
    <w:tmpl w:val="4D7C1D12"/>
    <w:lvl w:ilvl="0" w:tplc="E4E23E2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69373F81"/>
    <w:multiLevelType w:val="hybridMultilevel"/>
    <w:tmpl w:val="26481D82"/>
    <w:lvl w:ilvl="0" w:tplc="719E147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A51CB"/>
    <w:rsid w:val="00001A2B"/>
    <w:rsid w:val="000021EB"/>
    <w:rsid w:val="00002278"/>
    <w:rsid w:val="000027B9"/>
    <w:rsid w:val="00002840"/>
    <w:rsid w:val="00002A7B"/>
    <w:rsid w:val="0000300A"/>
    <w:rsid w:val="00003C5E"/>
    <w:rsid w:val="0000435A"/>
    <w:rsid w:val="00004685"/>
    <w:rsid w:val="000056D4"/>
    <w:rsid w:val="00006002"/>
    <w:rsid w:val="000061A7"/>
    <w:rsid w:val="00006608"/>
    <w:rsid w:val="00007A55"/>
    <w:rsid w:val="000111F1"/>
    <w:rsid w:val="00011519"/>
    <w:rsid w:val="00011E32"/>
    <w:rsid w:val="00012E70"/>
    <w:rsid w:val="00013F74"/>
    <w:rsid w:val="00014014"/>
    <w:rsid w:val="000144B0"/>
    <w:rsid w:val="000149D1"/>
    <w:rsid w:val="00014E8A"/>
    <w:rsid w:val="0001500C"/>
    <w:rsid w:val="0001632D"/>
    <w:rsid w:val="000164E5"/>
    <w:rsid w:val="000167B2"/>
    <w:rsid w:val="0002050C"/>
    <w:rsid w:val="00021133"/>
    <w:rsid w:val="00023A2C"/>
    <w:rsid w:val="00023B27"/>
    <w:rsid w:val="00023DDA"/>
    <w:rsid w:val="00024729"/>
    <w:rsid w:val="00026DA7"/>
    <w:rsid w:val="000271CA"/>
    <w:rsid w:val="00027C6C"/>
    <w:rsid w:val="000309B7"/>
    <w:rsid w:val="00030A97"/>
    <w:rsid w:val="00030B15"/>
    <w:rsid w:val="0003225A"/>
    <w:rsid w:val="0003334F"/>
    <w:rsid w:val="000333F7"/>
    <w:rsid w:val="00033AEB"/>
    <w:rsid w:val="00033F1F"/>
    <w:rsid w:val="000362AB"/>
    <w:rsid w:val="00036640"/>
    <w:rsid w:val="00037341"/>
    <w:rsid w:val="0004040F"/>
    <w:rsid w:val="00041A15"/>
    <w:rsid w:val="00041A37"/>
    <w:rsid w:val="0004265C"/>
    <w:rsid w:val="00042677"/>
    <w:rsid w:val="00042B7B"/>
    <w:rsid w:val="0004336C"/>
    <w:rsid w:val="000444EF"/>
    <w:rsid w:val="00044838"/>
    <w:rsid w:val="00044B56"/>
    <w:rsid w:val="00044E1C"/>
    <w:rsid w:val="000450CB"/>
    <w:rsid w:val="0004525D"/>
    <w:rsid w:val="0004537F"/>
    <w:rsid w:val="00045BE8"/>
    <w:rsid w:val="00045E1F"/>
    <w:rsid w:val="00046023"/>
    <w:rsid w:val="0004625C"/>
    <w:rsid w:val="000463A0"/>
    <w:rsid w:val="00046E65"/>
    <w:rsid w:val="000470A6"/>
    <w:rsid w:val="000500B9"/>
    <w:rsid w:val="000509A5"/>
    <w:rsid w:val="00050DEF"/>
    <w:rsid w:val="0005147C"/>
    <w:rsid w:val="0005224D"/>
    <w:rsid w:val="0005404A"/>
    <w:rsid w:val="0005433B"/>
    <w:rsid w:val="0005492A"/>
    <w:rsid w:val="0005646D"/>
    <w:rsid w:val="00056AD8"/>
    <w:rsid w:val="00057254"/>
    <w:rsid w:val="00057312"/>
    <w:rsid w:val="00057427"/>
    <w:rsid w:val="00057BD0"/>
    <w:rsid w:val="00060112"/>
    <w:rsid w:val="0006101B"/>
    <w:rsid w:val="000611AD"/>
    <w:rsid w:val="00061D58"/>
    <w:rsid w:val="00061E30"/>
    <w:rsid w:val="00062F74"/>
    <w:rsid w:val="00063DB5"/>
    <w:rsid w:val="00064B8E"/>
    <w:rsid w:val="000650F9"/>
    <w:rsid w:val="000656E3"/>
    <w:rsid w:val="00067CD9"/>
    <w:rsid w:val="00070B88"/>
    <w:rsid w:val="00071006"/>
    <w:rsid w:val="000722DC"/>
    <w:rsid w:val="000723CD"/>
    <w:rsid w:val="0007433F"/>
    <w:rsid w:val="00074663"/>
    <w:rsid w:val="00074BCA"/>
    <w:rsid w:val="00074D60"/>
    <w:rsid w:val="00075253"/>
    <w:rsid w:val="00076293"/>
    <w:rsid w:val="000764BF"/>
    <w:rsid w:val="00076F27"/>
    <w:rsid w:val="00076FD3"/>
    <w:rsid w:val="000776C0"/>
    <w:rsid w:val="00080158"/>
    <w:rsid w:val="0008057A"/>
    <w:rsid w:val="00080687"/>
    <w:rsid w:val="0008099A"/>
    <w:rsid w:val="00080E57"/>
    <w:rsid w:val="00080EEC"/>
    <w:rsid w:val="0008104C"/>
    <w:rsid w:val="0008308F"/>
    <w:rsid w:val="000834B2"/>
    <w:rsid w:val="000850B2"/>
    <w:rsid w:val="000865CB"/>
    <w:rsid w:val="00087A48"/>
    <w:rsid w:val="000907DA"/>
    <w:rsid w:val="00091F78"/>
    <w:rsid w:val="000927DE"/>
    <w:rsid w:val="00093B7C"/>
    <w:rsid w:val="00094606"/>
    <w:rsid w:val="00095895"/>
    <w:rsid w:val="00095F47"/>
    <w:rsid w:val="000964FD"/>
    <w:rsid w:val="00096660"/>
    <w:rsid w:val="00096D7B"/>
    <w:rsid w:val="000979FB"/>
    <w:rsid w:val="00097B78"/>
    <w:rsid w:val="00097D5F"/>
    <w:rsid w:val="000A039A"/>
    <w:rsid w:val="000A126E"/>
    <w:rsid w:val="000A1DA0"/>
    <w:rsid w:val="000A2C4B"/>
    <w:rsid w:val="000A44B3"/>
    <w:rsid w:val="000A459B"/>
    <w:rsid w:val="000A51D2"/>
    <w:rsid w:val="000A521D"/>
    <w:rsid w:val="000A5F8B"/>
    <w:rsid w:val="000A6012"/>
    <w:rsid w:val="000A6405"/>
    <w:rsid w:val="000A733D"/>
    <w:rsid w:val="000A77F7"/>
    <w:rsid w:val="000A7F10"/>
    <w:rsid w:val="000B08F0"/>
    <w:rsid w:val="000B09A0"/>
    <w:rsid w:val="000B1149"/>
    <w:rsid w:val="000B12AC"/>
    <w:rsid w:val="000B29D3"/>
    <w:rsid w:val="000B2EE2"/>
    <w:rsid w:val="000B39FF"/>
    <w:rsid w:val="000B3DE2"/>
    <w:rsid w:val="000B4083"/>
    <w:rsid w:val="000B5242"/>
    <w:rsid w:val="000B5EC5"/>
    <w:rsid w:val="000B637C"/>
    <w:rsid w:val="000B6819"/>
    <w:rsid w:val="000B6C85"/>
    <w:rsid w:val="000B6CEE"/>
    <w:rsid w:val="000B734C"/>
    <w:rsid w:val="000B7468"/>
    <w:rsid w:val="000B783F"/>
    <w:rsid w:val="000C0B34"/>
    <w:rsid w:val="000C10BF"/>
    <w:rsid w:val="000C32AB"/>
    <w:rsid w:val="000C3320"/>
    <w:rsid w:val="000C39B4"/>
    <w:rsid w:val="000C3E88"/>
    <w:rsid w:val="000C48A5"/>
    <w:rsid w:val="000C4ADA"/>
    <w:rsid w:val="000C67BA"/>
    <w:rsid w:val="000C6B75"/>
    <w:rsid w:val="000C6F7B"/>
    <w:rsid w:val="000C7298"/>
    <w:rsid w:val="000C77EE"/>
    <w:rsid w:val="000C7F0F"/>
    <w:rsid w:val="000D0A08"/>
    <w:rsid w:val="000D1CF7"/>
    <w:rsid w:val="000D2776"/>
    <w:rsid w:val="000D3660"/>
    <w:rsid w:val="000D3B72"/>
    <w:rsid w:val="000D43DB"/>
    <w:rsid w:val="000D47A2"/>
    <w:rsid w:val="000D5542"/>
    <w:rsid w:val="000D6B44"/>
    <w:rsid w:val="000D76AF"/>
    <w:rsid w:val="000D7C2F"/>
    <w:rsid w:val="000D7C84"/>
    <w:rsid w:val="000D7CF2"/>
    <w:rsid w:val="000D7D82"/>
    <w:rsid w:val="000E0B88"/>
    <w:rsid w:val="000E0F63"/>
    <w:rsid w:val="000E183B"/>
    <w:rsid w:val="000E1936"/>
    <w:rsid w:val="000E206C"/>
    <w:rsid w:val="000E2C9C"/>
    <w:rsid w:val="000E33D1"/>
    <w:rsid w:val="000E39F0"/>
    <w:rsid w:val="000E58BF"/>
    <w:rsid w:val="000E5E8C"/>
    <w:rsid w:val="000E6E52"/>
    <w:rsid w:val="000F035F"/>
    <w:rsid w:val="000F036F"/>
    <w:rsid w:val="000F071D"/>
    <w:rsid w:val="000F0A23"/>
    <w:rsid w:val="000F0E63"/>
    <w:rsid w:val="000F22BE"/>
    <w:rsid w:val="000F2938"/>
    <w:rsid w:val="000F378C"/>
    <w:rsid w:val="000F3FB0"/>
    <w:rsid w:val="000F4476"/>
    <w:rsid w:val="000F473F"/>
    <w:rsid w:val="000F4A7F"/>
    <w:rsid w:val="000F4A8E"/>
    <w:rsid w:val="000F5459"/>
    <w:rsid w:val="000F5B7C"/>
    <w:rsid w:val="000F68FE"/>
    <w:rsid w:val="000F697B"/>
    <w:rsid w:val="000F6EDD"/>
    <w:rsid w:val="000F7897"/>
    <w:rsid w:val="000F79BD"/>
    <w:rsid w:val="00100138"/>
    <w:rsid w:val="0010065D"/>
    <w:rsid w:val="00100AA9"/>
    <w:rsid w:val="001012F3"/>
    <w:rsid w:val="0010202E"/>
    <w:rsid w:val="00102459"/>
    <w:rsid w:val="001026B8"/>
    <w:rsid w:val="00103521"/>
    <w:rsid w:val="00103DEF"/>
    <w:rsid w:val="00104F05"/>
    <w:rsid w:val="00107E80"/>
    <w:rsid w:val="0011005D"/>
    <w:rsid w:val="00110A1C"/>
    <w:rsid w:val="0011125F"/>
    <w:rsid w:val="001125FD"/>
    <w:rsid w:val="00113F46"/>
    <w:rsid w:val="0011442E"/>
    <w:rsid w:val="00115421"/>
    <w:rsid w:val="00115BC8"/>
    <w:rsid w:val="00115C0F"/>
    <w:rsid w:val="001162F3"/>
    <w:rsid w:val="001164BB"/>
    <w:rsid w:val="001171BC"/>
    <w:rsid w:val="001176F3"/>
    <w:rsid w:val="001177ED"/>
    <w:rsid w:val="00117AD4"/>
    <w:rsid w:val="00117C08"/>
    <w:rsid w:val="00120015"/>
    <w:rsid w:val="0012092E"/>
    <w:rsid w:val="0012147C"/>
    <w:rsid w:val="00121A1B"/>
    <w:rsid w:val="00121D62"/>
    <w:rsid w:val="00121E54"/>
    <w:rsid w:val="00122083"/>
    <w:rsid w:val="001222D2"/>
    <w:rsid w:val="00122375"/>
    <w:rsid w:val="00123C91"/>
    <w:rsid w:val="00123CAB"/>
    <w:rsid w:val="00124A84"/>
    <w:rsid w:val="00124C6F"/>
    <w:rsid w:val="00126132"/>
    <w:rsid w:val="001267FE"/>
    <w:rsid w:val="001273BE"/>
    <w:rsid w:val="00130262"/>
    <w:rsid w:val="00130315"/>
    <w:rsid w:val="00132529"/>
    <w:rsid w:val="00132ED0"/>
    <w:rsid w:val="00133AC7"/>
    <w:rsid w:val="00133D18"/>
    <w:rsid w:val="00134CD0"/>
    <w:rsid w:val="00135BAF"/>
    <w:rsid w:val="0013658A"/>
    <w:rsid w:val="00136DFE"/>
    <w:rsid w:val="00136F34"/>
    <w:rsid w:val="00137587"/>
    <w:rsid w:val="00140338"/>
    <w:rsid w:val="001404BF"/>
    <w:rsid w:val="00140620"/>
    <w:rsid w:val="00140A82"/>
    <w:rsid w:val="001417DE"/>
    <w:rsid w:val="0014196E"/>
    <w:rsid w:val="00141B2A"/>
    <w:rsid w:val="00141E13"/>
    <w:rsid w:val="001428D3"/>
    <w:rsid w:val="0014308F"/>
    <w:rsid w:val="0014423D"/>
    <w:rsid w:val="00144ED6"/>
    <w:rsid w:val="00145500"/>
    <w:rsid w:val="00145E25"/>
    <w:rsid w:val="00145E2D"/>
    <w:rsid w:val="00146242"/>
    <w:rsid w:val="00146421"/>
    <w:rsid w:val="001467EF"/>
    <w:rsid w:val="00147A93"/>
    <w:rsid w:val="00150389"/>
    <w:rsid w:val="001514CC"/>
    <w:rsid w:val="00151A97"/>
    <w:rsid w:val="00151FA3"/>
    <w:rsid w:val="00152488"/>
    <w:rsid w:val="001528E7"/>
    <w:rsid w:val="00152DCD"/>
    <w:rsid w:val="00154849"/>
    <w:rsid w:val="00155098"/>
    <w:rsid w:val="00155944"/>
    <w:rsid w:val="00155A5A"/>
    <w:rsid w:val="001566AA"/>
    <w:rsid w:val="001568C6"/>
    <w:rsid w:val="00156A9E"/>
    <w:rsid w:val="00157F45"/>
    <w:rsid w:val="00157F69"/>
    <w:rsid w:val="001607DF"/>
    <w:rsid w:val="00162377"/>
    <w:rsid w:val="00162989"/>
    <w:rsid w:val="001659FF"/>
    <w:rsid w:val="0016600B"/>
    <w:rsid w:val="00166304"/>
    <w:rsid w:val="001669D4"/>
    <w:rsid w:val="0017047F"/>
    <w:rsid w:val="00170647"/>
    <w:rsid w:val="00170992"/>
    <w:rsid w:val="0017119B"/>
    <w:rsid w:val="001713CB"/>
    <w:rsid w:val="00171CE7"/>
    <w:rsid w:val="00171E7D"/>
    <w:rsid w:val="00171FC0"/>
    <w:rsid w:val="00172518"/>
    <w:rsid w:val="001733F1"/>
    <w:rsid w:val="00173576"/>
    <w:rsid w:val="001735CC"/>
    <w:rsid w:val="001738F2"/>
    <w:rsid w:val="00173F7B"/>
    <w:rsid w:val="00174403"/>
    <w:rsid w:val="0017490B"/>
    <w:rsid w:val="00175A09"/>
    <w:rsid w:val="00175E06"/>
    <w:rsid w:val="00176035"/>
    <w:rsid w:val="0017701E"/>
    <w:rsid w:val="00180445"/>
    <w:rsid w:val="0018061D"/>
    <w:rsid w:val="00181EA7"/>
    <w:rsid w:val="00182A56"/>
    <w:rsid w:val="00183134"/>
    <w:rsid w:val="00185319"/>
    <w:rsid w:val="00185575"/>
    <w:rsid w:val="00185E61"/>
    <w:rsid w:val="00187B2F"/>
    <w:rsid w:val="00190F97"/>
    <w:rsid w:val="001915DA"/>
    <w:rsid w:val="00191BF2"/>
    <w:rsid w:val="00191BF5"/>
    <w:rsid w:val="00192408"/>
    <w:rsid w:val="0019361A"/>
    <w:rsid w:val="00195EFD"/>
    <w:rsid w:val="00197A00"/>
    <w:rsid w:val="00197E6D"/>
    <w:rsid w:val="001A022B"/>
    <w:rsid w:val="001A08B9"/>
    <w:rsid w:val="001A167E"/>
    <w:rsid w:val="001A2144"/>
    <w:rsid w:val="001A21DB"/>
    <w:rsid w:val="001A3853"/>
    <w:rsid w:val="001A40B6"/>
    <w:rsid w:val="001A4EC3"/>
    <w:rsid w:val="001A5F63"/>
    <w:rsid w:val="001A6670"/>
    <w:rsid w:val="001A6C07"/>
    <w:rsid w:val="001A79E2"/>
    <w:rsid w:val="001B03B8"/>
    <w:rsid w:val="001B055E"/>
    <w:rsid w:val="001B05C2"/>
    <w:rsid w:val="001B0765"/>
    <w:rsid w:val="001B0BA4"/>
    <w:rsid w:val="001B1364"/>
    <w:rsid w:val="001B172C"/>
    <w:rsid w:val="001B2408"/>
    <w:rsid w:val="001B27C9"/>
    <w:rsid w:val="001B29A6"/>
    <w:rsid w:val="001B3A53"/>
    <w:rsid w:val="001B4F12"/>
    <w:rsid w:val="001B5A64"/>
    <w:rsid w:val="001B6D2E"/>
    <w:rsid w:val="001B78BB"/>
    <w:rsid w:val="001C0695"/>
    <w:rsid w:val="001C0DAB"/>
    <w:rsid w:val="001C1B32"/>
    <w:rsid w:val="001C21DB"/>
    <w:rsid w:val="001C2324"/>
    <w:rsid w:val="001C4419"/>
    <w:rsid w:val="001C4EC1"/>
    <w:rsid w:val="001C603A"/>
    <w:rsid w:val="001C64E0"/>
    <w:rsid w:val="001C72EA"/>
    <w:rsid w:val="001C7EE4"/>
    <w:rsid w:val="001D0656"/>
    <w:rsid w:val="001D0717"/>
    <w:rsid w:val="001D2456"/>
    <w:rsid w:val="001D41FD"/>
    <w:rsid w:val="001D5241"/>
    <w:rsid w:val="001D5256"/>
    <w:rsid w:val="001D592D"/>
    <w:rsid w:val="001D73F8"/>
    <w:rsid w:val="001E1CB0"/>
    <w:rsid w:val="001E2491"/>
    <w:rsid w:val="001E29B6"/>
    <w:rsid w:val="001E32F2"/>
    <w:rsid w:val="001E3B6B"/>
    <w:rsid w:val="001E4304"/>
    <w:rsid w:val="001E47C9"/>
    <w:rsid w:val="001E4B0B"/>
    <w:rsid w:val="001E533A"/>
    <w:rsid w:val="001E63C4"/>
    <w:rsid w:val="001E647A"/>
    <w:rsid w:val="001E78C5"/>
    <w:rsid w:val="001F0137"/>
    <w:rsid w:val="001F0139"/>
    <w:rsid w:val="001F0240"/>
    <w:rsid w:val="001F230E"/>
    <w:rsid w:val="001F3B3F"/>
    <w:rsid w:val="001F421F"/>
    <w:rsid w:val="001F5340"/>
    <w:rsid w:val="001F5526"/>
    <w:rsid w:val="001F64EC"/>
    <w:rsid w:val="001F75F5"/>
    <w:rsid w:val="001F794D"/>
    <w:rsid w:val="002005D7"/>
    <w:rsid w:val="00200CA2"/>
    <w:rsid w:val="0020115B"/>
    <w:rsid w:val="0020195B"/>
    <w:rsid w:val="002036E7"/>
    <w:rsid w:val="0020444D"/>
    <w:rsid w:val="002048A6"/>
    <w:rsid w:val="00204DE7"/>
    <w:rsid w:val="0020539D"/>
    <w:rsid w:val="00205E46"/>
    <w:rsid w:val="00206CEB"/>
    <w:rsid w:val="00207A45"/>
    <w:rsid w:val="00210249"/>
    <w:rsid w:val="00211EC5"/>
    <w:rsid w:val="00211F30"/>
    <w:rsid w:val="00211F4A"/>
    <w:rsid w:val="00212243"/>
    <w:rsid w:val="002122D5"/>
    <w:rsid w:val="002128AF"/>
    <w:rsid w:val="00212F37"/>
    <w:rsid w:val="002131C0"/>
    <w:rsid w:val="00213D53"/>
    <w:rsid w:val="00213DDB"/>
    <w:rsid w:val="0021724D"/>
    <w:rsid w:val="00217479"/>
    <w:rsid w:val="002177C4"/>
    <w:rsid w:val="0022329E"/>
    <w:rsid w:val="00224CF5"/>
    <w:rsid w:val="00224F0C"/>
    <w:rsid w:val="00225099"/>
    <w:rsid w:val="002253D0"/>
    <w:rsid w:val="00225749"/>
    <w:rsid w:val="00225948"/>
    <w:rsid w:val="00225FB9"/>
    <w:rsid w:val="00226126"/>
    <w:rsid w:val="002263AF"/>
    <w:rsid w:val="00226B2D"/>
    <w:rsid w:val="002273DE"/>
    <w:rsid w:val="002274B7"/>
    <w:rsid w:val="00227AEA"/>
    <w:rsid w:val="00227DF9"/>
    <w:rsid w:val="00231955"/>
    <w:rsid w:val="00232195"/>
    <w:rsid w:val="0023226B"/>
    <w:rsid w:val="002325F8"/>
    <w:rsid w:val="00232720"/>
    <w:rsid w:val="00233B7D"/>
    <w:rsid w:val="00233CCE"/>
    <w:rsid w:val="00234111"/>
    <w:rsid w:val="002343AE"/>
    <w:rsid w:val="002356C6"/>
    <w:rsid w:val="002358F5"/>
    <w:rsid w:val="00235E30"/>
    <w:rsid w:val="0023694C"/>
    <w:rsid w:val="00237155"/>
    <w:rsid w:val="002375C3"/>
    <w:rsid w:val="002379F6"/>
    <w:rsid w:val="002379F8"/>
    <w:rsid w:val="00237A12"/>
    <w:rsid w:val="00237DF5"/>
    <w:rsid w:val="002404DC"/>
    <w:rsid w:val="00240A6C"/>
    <w:rsid w:val="002424D2"/>
    <w:rsid w:val="002426D0"/>
    <w:rsid w:val="00242AE9"/>
    <w:rsid w:val="00243416"/>
    <w:rsid w:val="0024360D"/>
    <w:rsid w:val="002442CE"/>
    <w:rsid w:val="00244F96"/>
    <w:rsid w:val="00245063"/>
    <w:rsid w:val="00245E07"/>
    <w:rsid w:val="00247DDA"/>
    <w:rsid w:val="0025024B"/>
    <w:rsid w:val="0025054D"/>
    <w:rsid w:val="00251DEE"/>
    <w:rsid w:val="002520CA"/>
    <w:rsid w:val="0025249B"/>
    <w:rsid w:val="00252A16"/>
    <w:rsid w:val="00252EA7"/>
    <w:rsid w:val="0025424B"/>
    <w:rsid w:val="00255005"/>
    <w:rsid w:val="002556B5"/>
    <w:rsid w:val="00257AF4"/>
    <w:rsid w:val="00257CD5"/>
    <w:rsid w:val="00257F1D"/>
    <w:rsid w:val="0026188C"/>
    <w:rsid w:val="00262342"/>
    <w:rsid w:val="00262821"/>
    <w:rsid w:val="0026330C"/>
    <w:rsid w:val="00263687"/>
    <w:rsid w:val="002641AD"/>
    <w:rsid w:val="002668C9"/>
    <w:rsid w:val="00266C76"/>
    <w:rsid w:val="0026709B"/>
    <w:rsid w:val="00267689"/>
    <w:rsid w:val="00267FDE"/>
    <w:rsid w:val="00271713"/>
    <w:rsid w:val="00271A5A"/>
    <w:rsid w:val="002727F2"/>
    <w:rsid w:val="0027346E"/>
    <w:rsid w:val="00274EB1"/>
    <w:rsid w:val="0027543D"/>
    <w:rsid w:val="002755C1"/>
    <w:rsid w:val="00276101"/>
    <w:rsid w:val="002764AE"/>
    <w:rsid w:val="00280E2F"/>
    <w:rsid w:val="00281DA5"/>
    <w:rsid w:val="0028277C"/>
    <w:rsid w:val="00283212"/>
    <w:rsid w:val="0028364A"/>
    <w:rsid w:val="0028447A"/>
    <w:rsid w:val="00285B6B"/>
    <w:rsid w:val="00285BB3"/>
    <w:rsid w:val="00285C0F"/>
    <w:rsid w:val="00287BF6"/>
    <w:rsid w:val="0029073F"/>
    <w:rsid w:val="00290B8E"/>
    <w:rsid w:val="00290BB3"/>
    <w:rsid w:val="00290F6B"/>
    <w:rsid w:val="0029151D"/>
    <w:rsid w:val="00291713"/>
    <w:rsid w:val="00291D78"/>
    <w:rsid w:val="002920BB"/>
    <w:rsid w:val="00292463"/>
    <w:rsid w:val="00292E94"/>
    <w:rsid w:val="00293360"/>
    <w:rsid w:val="00293FC7"/>
    <w:rsid w:val="00294379"/>
    <w:rsid w:val="002946CF"/>
    <w:rsid w:val="00295742"/>
    <w:rsid w:val="00295EB2"/>
    <w:rsid w:val="00295F85"/>
    <w:rsid w:val="00296455"/>
    <w:rsid w:val="00296B96"/>
    <w:rsid w:val="002973EF"/>
    <w:rsid w:val="002978F6"/>
    <w:rsid w:val="00297E3F"/>
    <w:rsid w:val="002A0BCD"/>
    <w:rsid w:val="002A1730"/>
    <w:rsid w:val="002A372D"/>
    <w:rsid w:val="002A3B11"/>
    <w:rsid w:val="002A3D85"/>
    <w:rsid w:val="002A4954"/>
    <w:rsid w:val="002A49CB"/>
    <w:rsid w:val="002A50D3"/>
    <w:rsid w:val="002A55B6"/>
    <w:rsid w:val="002A5C44"/>
    <w:rsid w:val="002A5D56"/>
    <w:rsid w:val="002A6197"/>
    <w:rsid w:val="002A75C9"/>
    <w:rsid w:val="002A76C3"/>
    <w:rsid w:val="002A7EB4"/>
    <w:rsid w:val="002B0D13"/>
    <w:rsid w:val="002B1D62"/>
    <w:rsid w:val="002B3E7B"/>
    <w:rsid w:val="002B4478"/>
    <w:rsid w:val="002B471C"/>
    <w:rsid w:val="002B48CE"/>
    <w:rsid w:val="002B5456"/>
    <w:rsid w:val="002B658E"/>
    <w:rsid w:val="002C072B"/>
    <w:rsid w:val="002C1599"/>
    <w:rsid w:val="002C233C"/>
    <w:rsid w:val="002C2654"/>
    <w:rsid w:val="002C298A"/>
    <w:rsid w:val="002C29B5"/>
    <w:rsid w:val="002C32CA"/>
    <w:rsid w:val="002C364A"/>
    <w:rsid w:val="002C519D"/>
    <w:rsid w:val="002C53CE"/>
    <w:rsid w:val="002C5455"/>
    <w:rsid w:val="002C658C"/>
    <w:rsid w:val="002C796D"/>
    <w:rsid w:val="002C7CBE"/>
    <w:rsid w:val="002C7CFF"/>
    <w:rsid w:val="002D1B4E"/>
    <w:rsid w:val="002D3C74"/>
    <w:rsid w:val="002D4367"/>
    <w:rsid w:val="002D6EE6"/>
    <w:rsid w:val="002D733A"/>
    <w:rsid w:val="002E2494"/>
    <w:rsid w:val="002E278A"/>
    <w:rsid w:val="002E4187"/>
    <w:rsid w:val="002E49CA"/>
    <w:rsid w:val="002E49FD"/>
    <w:rsid w:val="002E50D5"/>
    <w:rsid w:val="002E52B1"/>
    <w:rsid w:val="002E60EA"/>
    <w:rsid w:val="002F08BD"/>
    <w:rsid w:val="002F0AF7"/>
    <w:rsid w:val="002F0C11"/>
    <w:rsid w:val="002F17AA"/>
    <w:rsid w:val="002F185A"/>
    <w:rsid w:val="002F245E"/>
    <w:rsid w:val="002F32A0"/>
    <w:rsid w:val="002F5115"/>
    <w:rsid w:val="002F5412"/>
    <w:rsid w:val="002F5962"/>
    <w:rsid w:val="002F71DB"/>
    <w:rsid w:val="002F77D8"/>
    <w:rsid w:val="003015C0"/>
    <w:rsid w:val="003028AA"/>
    <w:rsid w:val="00302C1B"/>
    <w:rsid w:val="003032D4"/>
    <w:rsid w:val="00303688"/>
    <w:rsid w:val="00303DEF"/>
    <w:rsid w:val="0030495A"/>
    <w:rsid w:val="00304CB9"/>
    <w:rsid w:val="00305F67"/>
    <w:rsid w:val="0030648E"/>
    <w:rsid w:val="00307B64"/>
    <w:rsid w:val="00307E8D"/>
    <w:rsid w:val="00307F28"/>
    <w:rsid w:val="00310073"/>
    <w:rsid w:val="0031071A"/>
    <w:rsid w:val="00310757"/>
    <w:rsid w:val="00310AC9"/>
    <w:rsid w:val="00310C77"/>
    <w:rsid w:val="0031120F"/>
    <w:rsid w:val="00311260"/>
    <w:rsid w:val="00311C70"/>
    <w:rsid w:val="00311EA2"/>
    <w:rsid w:val="00313BD8"/>
    <w:rsid w:val="003146E6"/>
    <w:rsid w:val="00315A6F"/>
    <w:rsid w:val="00316201"/>
    <w:rsid w:val="00316567"/>
    <w:rsid w:val="003165D8"/>
    <w:rsid w:val="003168BC"/>
    <w:rsid w:val="00317864"/>
    <w:rsid w:val="00320730"/>
    <w:rsid w:val="00320BA5"/>
    <w:rsid w:val="00320EB3"/>
    <w:rsid w:val="00323131"/>
    <w:rsid w:val="0032380F"/>
    <w:rsid w:val="00323AFD"/>
    <w:rsid w:val="0032530B"/>
    <w:rsid w:val="003258FF"/>
    <w:rsid w:val="00325BF3"/>
    <w:rsid w:val="00325C6B"/>
    <w:rsid w:val="00325D9B"/>
    <w:rsid w:val="00326C12"/>
    <w:rsid w:val="00327849"/>
    <w:rsid w:val="00327EA5"/>
    <w:rsid w:val="00330B19"/>
    <w:rsid w:val="00331271"/>
    <w:rsid w:val="003314A7"/>
    <w:rsid w:val="0033185C"/>
    <w:rsid w:val="00331F91"/>
    <w:rsid w:val="003321D7"/>
    <w:rsid w:val="00332296"/>
    <w:rsid w:val="00332630"/>
    <w:rsid w:val="003326AF"/>
    <w:rsid w:val="003346F1"/>
    <w:rsid w:val="00334FF0"/>
    <w:rsid w:val="0033544E"/>
    <w:rsid w:val="003358C3"/>
    <w:rsid w:val="00336270"/>
    <w:rsid w:val="003375F3"/>
    <w:rsid w:val="00337966"/>
    <w:rsid w:val="00337E03"/>
    <w:rsid w:val="00337EA5"/>
    <w:rsid w:val="003408A4"/>
    <w:rsid w:val="00340A16"/>
    <w:rsid w:val="00340C63"/>
    <w:rsid w:val="00340D6B"/>
    <w:rsid w:val="00340ECA"/>
    <w:rsid w:val="00341736"/>
    <w:rsid w:val="00342149"/>
    <w:rsid w:val="00342289"/>
    <w:rsid w:val="0034235D"/>
    <w:rsid w:val="00342A67"/>
    <w:rsid w:val="00342C87"/>
    <w:rsid w:val="003434A5"/>
    <w:rsid w:val="00343ED1"/>
    <w:rsid w:val="00345D17"/>
    <w:rsid w:val="0034633F"/>
    <w:rsid w:val="00346954"/>
    <w:rsid w:val="00347142"/>
    <w:rsid w:val="0035133A"/>
    <w:rsid w:val="00351364"/>
    <w:rsid w:val="00351862"/>
    <w:rsid w:val="00351B38"/>
    <w:rsid w:val="00351D25"/>
    <w:rsid w:val="00352BBA"/>
    <w:rsid w:val="00353425"/>
    <w:rsid w:val="00353E78"/>
    <w:rsid w:val="00354B1D"/>
    <w:rsid w:val="003554C7"/>
    <w:rsid w:val="00355706"/>
    <w:rsid w:val="00355886"/>
    <w:rsid w:val="00356147"/>
    <w:rsid w:val="00357692"/>
    <w:rsid w:val="00357A10"/>
    <w:rsid w:val="003605D8"/>
    <w:rsid w:val="00360C6C"/>
    <w:rsid w:val="00361674"/>
    <w:rsid w:val="00362046"/>
    <w:rsid w:val="00362180"/>
    <w:rsid w:val="00362D85"/>
    <w:rsid w:val="00363694"/>
    <w:rsid w:val="0036443F"/>
    <w:rsid w:val="00365542"/>
    <w:rsid w:val="00365922"/>
    <w:rsid w:val="00365B2F"/>
    <w:rsid w:val="0036640F"/>
    <w:rsid w:val="00366F41"/>
    <w:rsid w:val="0036701C"/>
    <w:rsid w:val="00367E64"/>
    <w:rsid w:val="00370851"/>
    <w:rsid w:val="00370AAA"/>
    <w:rsid w:val="00370FFF"/>
    <w:rsid w:val="0037145C"/>
    <w:rsid w:val="0037151F"/>
    <w:rsid w:val="003719E8"/>
    <w:rsid w:val="00373BCC"/>
    <w:rsid w:val="00374B53"/>
    <w:rsid w:val="00374BE3"/>
    <w:rsid w:val="0037636B"/>
    <w:rsid w:val="00377210"/>
    <w:rsid w:val="003777A5"/>
    <w:rsid w:val="00380416"/>
    <w:rsid w:val="003805C8"/>
    <w:rsid w:val="003827A8"/>
    <w:rsid w:val="003839B6"/>
    <w:rsid w:val="00383DD2"/>
    <w:rsid w:val="00384002"/>
    <w:rsid w:val="00384223"/>
    <w:rsid w:val="00385EA6"/>
    <w:rsid w:val="0038667F"/>
    <w:rsid w:val="00387320"/>
    <w:rsid w:val="00387958"/>
    <w:rsid w:val="00387C12"/>
    <w:rsid w:val="00387D4B"/>
    <w:rsid w:val="003909B9"/>
    <w:rsid w:val="00391A92"/>
    <w:rsid w:val="00391E0C"/>
    <w:rsid w:val="00392BA8"/>
    <w:rsid w:val="00393752"/>
    <w:rsid w:val="003943DF"/>
    <w:rsid w:val="003945A5"/>
    <w:rsid w:val="00395670"/>
    <w:rsid w:val="00397A4C"/>
    <w:rsid w:val="00397CA5"/>
    <w:rsid w:val="00397E22"/>
    <w:rsid w:val="003A0CB4"/>
    <w:rsid w:val="003A1444"/>
    <w:rsid w:val="003A1779"/>
    <w:rsid w:val="003A194F"/>
    <w:rsid w:val="003A3F44"/>
    <w:rsid w:val="003A3F7F"/>
    <w:rsid w:val="003A5563"/>
    <w:rsid w:val="003A570E"/>
    <w:rsid w:val="003A5DC8"/>
    <w:rsid w:val="003A6763"/>
    <w:rsid w:val="003A6A4C"/>
    <w:rsid w:val="003A6E5E"/>
    <w:rsid w:val="003A7379"/>
    <w:rsid w:val="003A7CDE"/>
    <w:rsid w:val="003B049A"/>
    <w:rsid w:val="003B07B2"/>
    <w:rsid w:val="003B11AE"/>
    <w:rsid w:val="003B2B86"/>
    <w:rsid w:val="003B3040"/>
    <w:rsid w:val="003B32F4"/>
    <w:rsid w:val="003B3627"/>
    <w:rsid w:val="003B3B19"/>
    <w:rsid w:val="003B45C0"/>
    <w:rsid w:val="003B63FA"/>
    <w:rsid w:val="003B695E"/>
    <w:rsid w:val="003B72D7"/>
    <w:rsid w:val="003B77A6"/>
    <w:rsid w:val="003C29EA"/>
    <w:rsid w:val="003C2A56"/>
    <w:rsid w:val="003C32F2"/>
    <w:rsid w:val="003C38E5"/>
    <w:rsid w:val="003C3FCD"/>
    <w:rsid w:val="003C48B1"/>
    <w:rsid w:val="003C50A8"/>
    <w:rsid w:val="003C56D5"/>
    <w:rsid w:val="003C67DC"/>
    <w:rsid w:val="003C6E27"/>
    <w:rsid w:val="003C6FAA"/>
    <w:rsid w:val="003C76D7"/>
    <w:rsid w:val="003D035E"/>
    <w:rsid w:val="003D1055"/>
    <w:rsid w:val="003D1C45"/>
    <w:rsid w:val="003D2AAE"/>
    <w:rsid w:val="003D2E82"/>
    <w:rsid w:val="003D3DC9"/>
    <w:rsid w:val="003D3F33"/>
    <w:rsid w:val="003D5020"/>
    <w:rsid w:val="003D5285"/>
    <w:rsid w:val="003D788B"/>
    <w:rsid w:val="003D7B1B"/>
    <w:rsid w:val="003E0496"/>
    <w:rsid w:val="003E053F"/>
    <w:rsid w:val="003E0C6F"/>
    <w:rsid w:val="003E15A9"/>
    <w:rsid w:val="003E2AC2"/>
    <w:rsid w:val="003E50B2"/>
    <w:rsid w:val="003E5502"/>
    <w:rsid w:val="003E6866"/>
    <w:rsid w:val="003E7DC9"/>
    <w:rsid w:val="003F131F"/>
    <w:rsid w:val="003F19CB"/>
    <w:rsid w:val="003F213D"/>
    <w:rsid w:val="003F2C9D"/>
    <w:rsid w:val="003F467E"/>
    <w:rsid w:val="003F7CBE"/>
    <w:rsid w:val="0040086C"/>
    <w:rsid w:val="00401307"/>
    <w:rsid w:val="00401CD9"/>
    <w:rsid w:val="00402B2A"/>
    <w:rsid w:val="00402BD9"/>
    <w:rsid w:val="00402DCD"/>
    <w:rsid w:val="0040351A"/>
    <w:rsid w:val="00404813"/>
    <w:rsid w:val="00406DD3"/>
    <w:rsid w:val="004070C3"/>
    <w:rsid w:val="00407392"/>
    <w:rsid w:val="004101BA"/>
    <w:rsid w:val="00410E0E"/>
    <w:rsid w:val="004112AE"/>
    <w:rsid w:val="00414006"/>
    <w:rsid w:val="004145A4"/>
    <w:rsid w:val="004148E2"/>
    <w:rsid w:val="00414CF6"/>
    <w:rsid w:val="004159A1"/>
    <w:rsid w:val="00415F47"/>
    <w:rsid w:val="00416B43"/>
    <w:rsid w:val="00417016"/>
    <w:rsid w:val="00420AE4"/>
    <w:rsid w:val="004213DF"/>
    <w:rsid w:val="00421A6F"/>
    <w:rsid w:val="00421CC3"/>
    <w:rsid w:val="0042239E"/>
    <w:rsid w:val="00422432"/>
    <w:rsid w:val="00422E6B"/>
    <w:rsid w:val="00424128"/>
    <w:rsid w:val="00424720"/>
    <w:rsid w:val="00424B56"/>
    <w:rsid w:val="004253BF"/>
    <w:rsid w:val="0042577D"/>
    <w:rsid w:val="004258EB"/>
    <w:rsid w:val="00425D27"/>
    <w:rsid w:val="004273AB"/>
    <w:rsid w:val="00427AEA"/>
    <w:rsid w:val="00431FCF"/>
    <w:rsid w:val="00432FE1"/>
    <w:rsid w:val="004337C2"/>
    <w:rsid w:val="004337DF"/>
    <w:rsid w:val="0043484A"/>
    <w:rsid w:val="00434FA5"/>
    <w:rsid w:val="00435CA6"/>
    <w:rsid w:val="004361CB"/>
    <w:rsid w:val="004365F5"/>
    <w:rsid w:val="00436C4F"/>
    <w:rsid w:val="00436CEB"/>
    <w:rsid w:val="00436F2C"/>
    <w:rsid w:val="00437457"/>
    <w:rsid w:val="00437856"/>
    <w:rsid w:val="00437D3C"/>
    <w:rsid w:val="00440D54"/>
    <w:rsid w:val="00442B1E"/>
    <w:rsid w:val="00443E6C"/>
    <w:rsid w:val="004447D9"/>
    <w:rsid w:val="00444C24"/>
    <w:rsid w:val="004450E2"/>
    <w:rsid w:val="00445760"/>
    <w:rsid w:val="0044581E"/>
    <w:rsid w:val="004465DA"/>
    <w:rsid w:val="00446634"/>
    <w:rsid w:val="004473EF"/>
    <w:rsid w:val="00447B73"/>
    <w:rsid w:val="00450102"/>
    <w:rsid w:val="0045123C"/>
    <w:rsid w:val="004521DF"/>
    <w:rsid w:val="00452F5B"/>
    <w:rsid w:val="00454657"/>
    <w:rsid w:val="00454BC0"/>
    <w:rsid w:val="004563AF"/>
    <w:rsid w:val="00457865"/>
    <w:rsid w:val="00457AFC"/>
    <w:rsid w:val="004609DF"/>
    <w:rsid w:val="00460FC0"/>
    <w:rsid w:val="004637DC"/>
    <w:rsid w:val="00464526"/>
    <w:rsid w:val="0046452F"/>
    <w:rsid w:val="00464A31"/>
    <w:rsid w:val="00464B57"/>
    <w:rsid w:val="00465C77"/>
    <w:rsid w:val="00466521"/>
    <w:rsid w:val="00467198"/>
    <w:rsid w:val="0046776E"/>
    <w:rsid w:val="00470672"/>
    <w:rsid w:val="004713C7"/>
    <w:rsid w:val="004713FA"/>
    <w:rsid w:val="00471734"/>
    <w:rsid w:val="00471DE0"/>
    <w:rsid w:val="0047259E"/>
    <w:rsid w:val="00472806"/>
    <w:rsid w:val="00472F5F"/>
    <w:rsid w:val="004730BD"/>
    <w:rsid w:val="0047356C"/>
    <w:rsid w:val="00474190"/>
    <w:rsid w:val="0047429A"/>
    <w:rsid w:val="00474D1B"/>
    <w:rsid w:val="004754C1"/>
    <w:rsid w:val="00475AD1"/>
    <w:rsid w:val="00476A0F"/>
    <w:rsid w:val="004816AB"/>
    <w:rsid w:val="004817ED"/>
    <w:rsid w:val="00481A21"/>
    <w:rsid w:val="00482D8C"/>
    <w:rsid w:val="00483C1E"/>
    <w:rsid w:val="00484005"/>
    <w:rsid w:val="00484237"/>
    <w:rsid w:val="00484404"/>
    <w:rsid w:val="0048450C"/>
    <w:rsid w:val="0048527F"/>
    <w:rsid w:val="0048611A"/>
    <w:rsid w:val="004868AF"/>
    <w:rsid w:val="00486D2F"/>
    <w:rsid w:val="00490007"/>
    <w:rsid w:val="0049016D"/>
    <w:rsid w:val="00490801"/>
    <w:rsid w:val="004936F4"/>
    <w:rsid w:val="004943B4"/>
    <w:rsid w:val="0049464C"/>
    <w:rsid w:val="00494C85"/>
    <w:rsid w:val="00495BAA"/>
    <w:rsid w:val="00495C39"/>
    <w:rsid w:val="00495CED"/>
    <w:rsid w:val="00496F44"/>
    <w:rsid w:val="00497693"/>
    <w:rsid w:val="00497892"/>
    <w:rsid w:val="00497CEB"/>
    <w:rsid w:val="004A0B2E"/>
    <w:rsid w:val="004A18B3"/>
    <w:rsid w:val="004A25D2"/>
    <w:rsid w:val="004A2601"/>
    <w:rsid w:val="004A276C"/>
    <w:rsid w:val="004A3437"/>
    <w:rsid w:val="004A376A"/>
    <w:rsid w:val="004A3BA4"/>
    <w:rsid w:val="004A3C4F"/>
    <w:rsid w:val="004A4885"/>
    <w:rsid w:val="004A4A6C"/>
    <w:rsid w:val="004A4F02"/>
    <w:rsid w:val="004A5208"/>
    <w:rsid w:val="004A52F7"/>
    <w:rsid w:val="004A558A"/>
    <w:rsid w:val="004A5AEA"/>
    <w:rsid w:val="004A5D4C"/>
    <w:rsid w:val="004A6094"/>
    <w:rsid w:val="004A693C"/>
    <w:rsid w:val="004A69B1"/>
    <w:rsid w:val="004A7654"/>
    <w:rsid w:val="004A7E5C"/>
    <w:rsid w:val="004A7F1A"/>
    <w:rsid w:val="004B0895"/>
    <w:rsid w:val="004B09CC"/>
    <w:rsid w:val="004B169D"/>
    <w:rsid w:val="004B1F53"/>
    <w:rsid w:val="004B237C"/>
    <w:rsid w:val="004B2639"/>
    <w:rsid w:val="004B309E"/>
    <w:rsid w:val="004B31F9"/>
    <w:rsid w:val="004B344F"/>
    <w:rsid w:val="004B4613"/>
    <w:rsid w:val="004B618C"/>
    <w:rsid w:val="004B61C5"/>
    <w:rsid w:val="004C00F5"/>
    <w:rsid w:val="004C0D0D"/>
    <w:rsid w:val="004C0D43"/>
    <w:rsid w:val="004C0F0A"/>
    <w:rsid w:val="004C0F9E"/>
    <w:rsid w:val="004C1D8F"/>
    <w:rsid w:val="004C38FB"/>
    <w:rsid w:val="004C462C"/>
    <w:rsid w:val="004C4644"/>
    <w:rsid w:val="004C4727"/>
    <w:rsid w:val="004C53E1"/>
    <w:rsid w:val="004C546D"/>
    <w:rsid w:val="004C5957"/>
    <w:rsid w:val="004C5E3A"/>
    <w:rsid w:val="004C617B"/>
    <w:rsid w:val="004C6601"/>
    <w:rsid w:val="004C722C"/>
    <w:rsid w:val="004C77B8"/>
    <w:rsid w:val="004D13F0"/>
    <w:rsid w:val="004D18C7"/>
    <w:rsid w:val="004D2081"/>
    <w:rsid w:val="004D585A"/>
    <w:rsid w:val="004D5A85"/>
    <w:rsid w:val="004D5DBB"/>
    <w:rsid w:val="004D6742"/>
    <w:rsid w:val="004D6C2E"/>
    <w:rsid w:val="004D71F8"/>
    <w:rsid w:val="004D7726"/>
    <w:rsid w:val="004E0542"/>
    <w:rsid w:val="004E0596"/>
    <w:rsid w:val="004E0F43"/>
    <w:rsid w:val="004E10C9"/>
    <w:rsid w:val="004E1BFD"/>
    <w:rsid w:val="004E246C"/>
    <w:rsid w:val="004E2484"/>
    <w:rsid w:val="004E24E5"/>
    <w:rsid w:val="004E481C"/>
    <w:rsid w:val="004E523A"/>
    <w:rsid w:val="004E5D5D"/>
    <w:rsid w:val="004E6DE7"/>
    <w:rsid w:val="004E71A4"/>
    <w:rsid w:val="004F170B"/>
    <w:rsid w:val="004F2006"/>
    <w:rsid w:val="004F2BB9"/>
    <w:rsid w:val="004F36B2"/>
    <w:rsid w:val="004F3943"/>
    <w:rsid w:val="004F43B6"/>
    <w:rsid w:val="004F4EA1"/>
    <w:rsid w:val="004F6AE5"/>
    <w:rsid w:val="004F7341"/>
    <w:rsid w:val="005002B3"/>
    <w:rsid w:val="00500769"/>
    <w:rsid w:val="00500B7B"/>
    <w:rsid w:val="00501EE7"/>
    <w:rsid w:val="00502488"/>
    <w:rsid w:val="00502736"/>
    <w:rsid w:val="00502A21"/>
    <w:rsid w:val="00502B5B"/>
    <w:rsid w:val="0050307F"/>
    <w:rsid w:val="00505973"/>
    <w:rsid w:val="00506015"/>
    <w:rsid w:val="00506C6C"/>
    <w:rsid w:val="0050735D"/>
    <w:rsid w:val="005107FB"/>
    <w:rsid w:val="00510EFF"/>
    <w:rsid w:val="00512A63"/>
    <w:rsid w:val="005147EF"/>
    <w:rsid w:val="00514DD1"/>
    <w:rsid w:val="00515231"/>
    <w:rsid w:val="005157B9"/>
    <w:rsid w:val="00515A35"/>
    <w:rsid w:val="00516311"/>
    <w:rsid w:val="00516330"/>
    <w:rsid w:val="005163AC"/>
    <w:rsid w:val="005163F9"/>
    <w:rsid w:val="005168ED"/>
    <w:rsid w:val="005176A8"/>
    <w:rsid w:val="0051790A"/>
    <w:rsid w:val="00520F51"/>
    <w:rsid w:val="00522A2E"/>
    <w:rsid w:val="00523007"/>
    <w:rsid w:val="00523601"/>
    <w:rsid w:val="005242A6"/>
    <w:rsid w:val="005266FD"/>
    <w:rsid w:val="005270AF"/>
    <w:rsid w:val="005271C2"/>
    <w:rsid w:val="005273AB"/>
    <w:rsid w:val="005276AD"/>
    <w:rsid w:val="005277BC"/>
    <w:rsid w:val="00527B53"/>
    <w:rsid w:val="0053009C"/>
    <w:rsid w:val="00530150"/>
    <w:rsid w:val="00530191"/>
    <w:rsid w:val="00530714"/>
    <w:rsid w:val="00531DC1"/>
    <w:rsid w:val="00531E5C"/>
    <w:rsid w:val="00531EC0"/>
    <w:rsid w:val="00532D07"/>
    <w:rsid w:val="00534475"/>
    <w:rsid w:val="00535297"/>
    <w:rsid w:val="00535F93"/>
    <w:rsid w:val="00535FC1"/>
    <w:rsid w:val="0053700B"/>
    <w:rsid w:val="00537846"/>
    <w:rsid w:val="00537B10"/>
    <w:rsid w:val="00537BF3"/>
    <w:rsid w:val="0054050F"/>
    <w:rsid w:val="005407C9"/>
    <w:rsid w:val="00540879"/>
    <w:rsid w:val="005440F7"/>
    <w:rsid w:val="00544BA2"/>
    <w:rsid w:val="00544D49"/>
    <w:rsid w:val="0054516A"/>
    <w:rsid w:val="00545A2B"/>
    <w:rsid w:val="005468AE"/>
    <w:rsid w:val="005469FE"/>
    <w:rsid w:val="00546D80"/>
    <w:rsid w:val="00547233"/>
    <w:rsid w:val="00547CE3"/>
    <w:rsid w:val="00547F55"/>
    <w:rsid w:val="005502D7"/>
    <w:rsid w:val="005510CD"/>
    <w:rsid w:val="00551F27"/>
    <w:rsid w:val="00552490"/>
    <w:rsid w:val="005528CE"/>
    <w:rsid w:val="00552B8D"/>
    <w:rsid w:val="00553B80"/>
    <w:rsid w:val="00554AFA"/>
    <w:rsid w:val="0055503B"/>
    <w:rsid w:val="00555C8C"/>
    <w:rsid w:val="00557059"/>
    <w:rsid w:val="005571B3"/>
    <w:rsid w:val="00557388"/>
    <w:rsid w:val="005573AA"/>
    <w:rsid w:val="00557597"/>
    <w:rsid w:val="005577ED"/>
    <w:rsid w:val="00557C4A"/>
    <w:rsid w:val="00561D78"/>
    <w:rsid w:val="00563317"/>
    <w:rsid w:val="005634EB"/>
    <w:rsid w:val="00563A85"/>
    <w:rsid w:val="00563BE6"/>
    <w:rsid w:val="005646A9"/>
    <w:rsid w:val="00564EDF"/>
    <w:rsid w:val="005651A5"/>
    <w:rsid w:val="00565385"/>
    <w:rsid w:val="00565957"/>
    <w:rsid w:val="00566674"/>
    <w:rsid w:val="00566F49"/>
    <w:rsid w:val="0056734E"/>
    <w:rsid w:val="0056739F"/>
    <w:rsid w:val="00570F77"/>
    <w:rsid w:val="0057116D"/>
    <w:rsid w:val="00571312"/>
    <w:rsid w:val="00571F50"/>
    <w:rsid w:val="00574996"/>
    <w:rsid w:val="0057624D"/>
    <w:rsid w:val="00576B36"/>
    <w:rsid w:val="00577199"/>
    <w:rsid w:val="00577262"/>
    <w:rsid w:val="00580836"/>
    <w:rsid w:val="00580DE0"/>
    <w:rsid w:val="00580E3F"/>
    <w:rsid w:val="00580FA6"/>
    <w:rsid w:val="00581A7E"/>
    <w:rsid w:val="00582177"/>
    <w:rsid w:val="0058252D"/>
    <w:rsid w:val="00582748"/>
    <w:rsid w:val="00582BAD"/>
    <w:rsid w:val="0058308D"/>
    <w:rsid w:val="00583346"/>
    <w:rsid w:val="00583600"/>
    <w:rsid w:val="0058369B"/>
    <w:rsid w:val="0058375C"/>
    <w:rsid w:val="0058522F"/>
    <w:rsid w:val="0058588A"/>
    <w:rsid w:val="00585C77"/>
    <w:rsid w:val="00587428"/>
    <w:rsid w:val="00591263"/>
    <w:rsid w:val="00591559"/>
    <w:rsid w:val="0059174C"/>
    <w:rsid w:val="00593210"/>
    <w:rsid w:val="005934AF"/>
    <w:rsid w:val="00594295"/>
    <w:rsid w:val="00594300"/>
    <w:rsid w:val="00594751"/>
    <w:rsid w:val="00594841"/>
    <w:rsid w:val="0059553A"/>
    <w:rsid w:val="00595E76"/>
    <w:rsid w:val="005A114B"/>
    <w:rsid w:val="005A162B"/>
    <w:rsid w:val="005A20B0"/>
    <w:rsid w:val="005A2A88"/>
    <w:rsid w:val="005A2FFF"/>
    <w:rsid w:val="005A494A"/>
    <w:rsid w:val="005A51DF"/>
    <w:rsid w:val="005A5F13"/>
    <w:rsid w:val="005A677D"/>
    <w:rsid w:val="005A72D2"/>
    <w:rsid w:val="005A7820"/>
    <w:rsid w:val="005A7F9C"/>
    <w:rsid w:val="005B03D5"/>
    <w:rsid w:val="005B09B8"/>
    <w:rsid w:val="005B0D6D"/>
    <w:rsid w:val="005B14AB"/>
    <w:rsid w:val="005B1E32"/>
    <w:rsid w:val="005B4015"/>
    <w:rsid w:val="005B40A2"/>
    <w:rsid w:val="005B40F6"/>
    <w:rsid w:val="005B4658"/>
    <w:rsid w:val="005B4BEC"/>
    <w:rsid w:val="005B5175"/>
    <w:rsid w:val="005B681C"/>
    <w:rsid w:val="005C1642"/>
    <w:rsid w:val="005C1BF7"/>
    <w:rsid w:val="005C1D81"/>
    <w:rsid w:val="005C2EEA"/>
    <w:rsid w:val="005C391C"/>
    <w:rsid w:val="005C399C"/>
    <w:rsid w:val="005C4327"/>
    <w:rsid w:val="005C4C25"/>
    <w:rsid w:val="005C4E70"/>
    <w:rsid w:val="005C5000"/>
    <w:rsid w:val="005C5CDF"/>
    <w:rsid w:val="005C7841"/>
    <w:rsid w:val="005C7F20"/>
    <w:rsid w:val="005D0725"/>
    <w:rsid w:val="005D0C91"/>
    <w:rsid w:val="005D1317"/>
    <w:rsid w:val="005D1380"/>
    <w:rsid w:val="005D17FE"/>
    <w:rsid w:val="005D2D08"/>
    <w:rsid w:val="005D3010"/>
    <w:rsid w:val="005D4D89"/>
    <w:rsid w:val="005D52C4"/>
    <w:rsid w:val="005D5496"/>
    <w:rsid w:val="005D6C41"/>
    <w:rsid w:val="005D6DAD"/>
    <w:rsid w:val="005D6FFB"/>
    <w:rsid w:val="005E0116"/>
    <w:rsid w:val="005E04DD"/>
    <w:rsid w:val="005E0B8F"/>
    <w:rsid w:val="005E1178"/>
    <w:rsid w:val="005E1687"/>
    <w:rsid w:val="005E19E4"/>
    <w:rsid w:val="005E1B07"/>
    <w:rsid w:val="005E21F6"/>
    <w:rsid w:val="005E2EA2"/>
    <w:rsid w:val="005E391B"/>
    <w:rsid w:val="005E3C46"/>
    <w:rsid w:val="005E3CD3"/>
    <w:rsid w:val="005E41D6"/>
    <w:rsid w:val="005E4BA6"/>
    <w:rsid w:val="005E4C4E"/>
    <w:rsid w:val="005E4D80"/>
    <w:rsid w:val="005E5396"/>
    <w:rsid w:val="005E5C81"/>
    <w:rsid w:val="005E65D7"/>
    <w:rsid w:val="005E733F"/>
    <w:rsid w:val="005E7467"/>
    <w:rsid w:val="005F00FB"/>
    <w:rsid w:val="005F088E"/>
    <w:rsid w:val="005F0EEA"/>
    <w:rsid w:val="005F1FC9"/>
    <w:rsid w:val="005F2E07"/>
    <w:rsid w:val="005F2EC3"/>
    <w:rsid w:val="005F3403"/>
    <w:rsid w:val="005F3C38"/>
    <w:rsid w:val="005F4386"/>
    <w:rsid w:val="005F47A0"/>
    <w:rsid w:val="005F5373"/>
    <w:rsid w:val="005F5D55"/>
    <w:rsid w:val="005F6436"/>
    <w:rsid w:val="00600274"/>
    <w:rsid w:val="0060166D"/>
    <w:rsid w:val="00601C7D"/>
    <w:rsid w:val="006023B4"/>
    <w:rsid w:val="00602CF1"/>
    <w:rsid w:val="00603B76"/>
    <w:rsid w:val="00603CC1"/>
    <w:rsid w:val="00603EC0"/>
    <w:rsid w:val="00604360"/>
    <w:rsid w:val="006043B0"/>
    <w:rsid w:val="006044A4"/>
    <w:rsid w:val="00604A5C"/>
    <w:rsid w:val="00604DE7"/>
    <w:rsid w:val="00605779"/>
    <w:rsid w:val="006057BE"/>
    <w:rsid w:val="0060608A"/>
    <w:rsid w:val="00606265"/>
    <w:rsid w:val="00606381"/>
    <w:rsid w:val="006069B9"/>
    <w:rsid w:val="00607740"/>
    <w:rsid w:val="00610BFB"/>
    <w:rsid w:val="00610CCF"/>
    <w:rsid w:val="00610F3E"/>
    <w:rsid w:val="00610F60"/>
    <w:rsid w:val="00611AA3"/>
    <w:rsid w:val="00612152"/>
    <w:rsid w:val="006131B6"/>
    <w:rsid w:val="00613699"/>
    <w:rsid w:val="00613F29"/>
    <w:rsid w:val="00615724"/>
    <w:rsid w:val="0061573D"/>
    <w:rsid w:val="00615D18"/>
    <w:rsid w:val="006171E4"/>
    <w:rsid w:val="00620AA3"/>
    <w:rsid w:val="00621F1E"/>
    <w:rsid w:val="006237CD"/>
    <w:rsid w:val="00624609"/>
    <w:rsid w:val="0062624C"/>
    <w:rsid w:val="0063113B"/>
    <w:rsid w:val="00631A9B"/>
    <w:rsid w:val="00632F91"/>
    <w:rsid w:val="00632FA7"/>
    <w:rsid w:val="00634123"/>
    <w:rsid w:val="00634796"/>
    <w:rsid w:val="006354A6"/>
    <w:rsid w:val="00635503"/>
    <w:rsid w:val="00635AF6"/>
    <w:rsid w:val="0063630B"/>
    <w:rsid w:val="006364D3"/>
    <w:rsid w:val="006365D0"/>
    <w:rsid w:val="00636E83"/>
    <w:rsid w:val="00636ED8"/>
    <w:rsid w:val="006373CA"/>
    <w:rsid w:val="00641575"/>
    <w:rsid w:val="00641634"/>
    <w:rsid w:val="00641C5F"/>
    <w:rsid w:val="00641F40"/>
    <w:rsid w:val="006430EA"/>
    <w:rsid w:val="006431A8"/>
    <w:rsid w:val="00643C1D"/>
    <w:rsid w:val="00644061"/>
    <w:rsid w:val="006441B0"/>
    <w:rsid w:val="00645099"/>
    <w:rsid w:val="00646BD4"/>
    <w:rsid w:val="00647C0A"/>
    <w:rsid w:val="006501B3"/>
    <w:rsid w:val="006505F8"/>
    <w:rsid w:val="00650613"/>
    <w:rsid w:val="00650B67"/>
    <w:rsid w:val="00651211"/>
    <w:rsid w:val="00651215"/>
    <w:rsid w:val="00652963"/>
    <w:rsid w:val="006549F8"/>
    <w:rsid w:val="00654B17"/>
    <w:rsid w:val="0065579C"/>
    <w:rsid w:val="00655EE7"/>
    <w:rsid w:val="006563C2"/>
    <w:rsid w:val="00656727"/>
    <w:rsid w:val="0065690B"/>
    <w:rsid w:val="00656E27"/>
    <w:rsid w:val="00657C21"/>
    <w:rsid w:val="006609DD"/>
    <w:rsid w:val="00660D60"/>
    <w:rsid w:val="0066183D"/>
    <w:rsid w:val="0066388E"/>
    <w:rsid w:val="00663ABD"/>
    <w:rsid w:val="006646FB"/>
    <w:rsid w:val="006649FA"/>
    <w:rsid w:val="00665ADB"/>
    <w:rsid w:val="00666906"/>
    <w:rsid w:val="00666B59"/>
    <w:rsid w:val="00666D46"/>
    <w:rsid w:val="006671E9"/>
    <w:rsid w:val="00667764"/>
    <w:rsid w:val="00667A28"/>
    <w:rsid w:val="006701F5"/>
    <w:rsid w:val="00670B4D"/>
    <w:rsid w:val="006719A0"/>
    <w:rsid w:val="00671B61"/>
    <w:rsid w:val="006721AD"/>
    <w:rsid w:val="00673FC4"/>
    <w:rsid w:val="006740B5"/>
    <w:rsid w:val="00674115"/>
    <w:rsid w:val="006741B4"/>
    <w:rsid w:val="006743F5"/>
    <w:rsid w:val="00674475"/>
    <w:rsid w:val="00675B1A"/>
    <w:rsid w:val="00675C12"/>
    <w:rsid w:val="00681295"/>
    <w:rsid w:val="00682676"/>
    <w:rsid w:val="00682A06"/>
    <w:rsid w:val="00683BA6"/>
    <w:rsid w:val="00683BEA"/>
    <w:rsid w:val="00684513"/>
    <w:rsid w:val="00684635"/>
    <w:rsid w:val="00684F58"/>
    <w:rsid w:val="006850D7"/>
    <w:rsid w:val="00685E31"/>
    <w:rsid w:val="00686466"/>
    <w:rsid w:val="0068667D"/>
    <w:rsid w:val="00687344"/>
    <w:rsid w:val="00687A20"/>
    <w:rsid w:val="00687B9E"/>
    <w:rsid w:val="00690741"/>
    <w:rsid w:val="00690BE4"/>
    <w:rsid w:val="006912B4"/>
    <w:rsid w:val="0069199B"/>
    <w:rsid w:val="00692596"/>
    <w:rsid w:val="00692865"/>
    <w:rsid w:val="006928D9"/>
    <w:rsid w:val="00692BB3"/>
    <w:rsid w:val="0069327D"/>
    <w:rsid w:val="006949BC"/>
    <w:rsid w:val="00695527"/>
    <w:rsid w:val="00695761"/>
    <w:rsid w:val="00695D11"/>
    <w:rsid w:val="00696172"/>
    <w:rsid w:val="00696BC0"/>
    <w:rsid w:val="006A0AC4"/>
    <w:rsid w:val="006A1565"/>
    <w:rsid w:val="006A19CA"/>
    <w:rsid w:val="006A2EC2"/>
    <w:rsid w:val="006A37DB"/>
    <w:rsid w:val="006A3B49"/>
    <w:rsid w:val="006A3F94"/>
    <w:rsid w:val="006A4AD7"/>
    <w:rsid w:val="006A4B8C"/>
    <w:rsid w:val="006A51CA"/>
    <w:rsid w:val="006A5BDF"/>
    <w:rsid w:val="006A5CF3"/>
    <w:rsid w:val="006A6176"/>
    <w:rsid w:val="006A678D"/>
    <w:rsid w:val="006A75DB"/>
    <w:rsid w:val="006B04E4"/>
    <w:rsid w:val="006B0572"/>
    <w:rsid w:val="006B1216"/>
    <w:rsid w:val="006B2963"/>
    <w:rsid w:val="006B2988"/>
    <w:rsid w:val="006B3202"/>
    <w:rsid w:val="006B48F0"/>
    <w:rsid w:val="006B4E77"/>
    <w:rsid w:val="006B74FC"/>
    <w:rsid w:val="006B7D23"/>
    <w:rsid w:val="006C0808"/>
    <w:rsid w:val="006C08EA"/>
    <w:rsid w:val="006C09E0"/>
    <w:rsid w:val="006C0B6D"/>
    <w:rsid w:val="006C1825"/>
    <w:rsid w:val="006C35F4"/>
    <w:rsid w:val="006C5525"/>
    <w:rsid w:val="006C5CD2"/>
    <w:rsid w:val="006C694A"/>
    <w:rsid w:val="006C6C56"/>
    <w:rsid w:val="006C79BC"/>
    <w:rsid w:val="006C7ADB"/>
    <w:rsid w:val="006C7F9C"/>
    <w:rsid w:val="006D09FD"/>
    <w:rsid w:val="006D2A12"/>
    <w:rsid w:val="006D2B26"/>
    <w:rsid w:val="006D2C38"/>
    <w:rsid w:val="006D2D41"/>
    <w:rsid w:val="006D3488"/>
    <w:rsid w:val="006D3495"/>
    <w:rsid w:val="006D3A56"/>
    <w:rsid w:val="006D3CD8"/>
    <w:rsid w:val="006D3DE3"/>
    <w:rsid w:val="006D4321"/>
    <w:rsid w:val="006D44AA"/>
    <w:rsid w:val="006D4E80"/>
    <w:rsid w:val="006D57F8"/>
    <w:rsid w:val="006D5B26"/>
    <w:rsid w:val="006D6C2F"/>
    <w:rsid w:val="006D7A1A"/>
    <w:rsid w:val="006E01C1"/>
    <w:rsid w:val="006E04B2"/>
    <w:rsid w:val="006E0C81"/>
    <w:rsid w:val="006E0F67"/>
    <w:rsid w:val="006E27EF"/>
    <w:rsid w:val="006E2803"/>
    <w:rsid w:val="006E28B6"/>
    <w:rsid w:val="006E2D7D"/>
    <w:rsid w:val="006E2E2E"/>
    <w:rsid w:val="006E2FA7"/>
    <w:rsid w:val="006E36E2"/>
    <w:rsid w:val="006E40BA"/>
    <w:rsid w:val="006E456B"/>
    <w:rsid w:val="006E4916"/>
    <w:rsid w:val="006E4E20"/>
    <w:rsid w:val="006E583A"/>
    <w:rsid w:val="006E58A7"/>
    <w:rsid w:val="006E5939"/>
    <w:rsid w:val="006E68FB"/>
    <w:rsid w:val="006E6D7B"/>
    <w:rsid w:val="006F0040"/>
    <w:rsid w:val="006F0170"/>
    <w:rsid w:val="006F033D"/>
    <w:rsid w:val="006F0381"/>
    <w:rsid w:val="006F05F7"/>
    <w:rsid w:val="006F0C63"/>
    <w:rsid w:val="006F1A2F"/>
    <w:rsid w:val="006F3655"/>
    <w:rsid w:val="006F4376"/>
    <w:rsid w:val="006F51DD"/>
    <w:rsid w:val="006F6289"/>
    <w:rsid w:val="006F65D7"/>
    <w:rsid w:val="006F6AF8"/>
    <w:rsid w:val="006F6C5D"/>
    <w:rsid w:val="006F6F17"/>
    <w:rsid w:val="006F732B"/>
    <w:rsid w:val="00700450"/>
    <w:rsid w:val="007014FD"/>
    <w:rsid w:val="0070155F"/>
    <w:rsid w:val="007015C6"/>
    <w:rsid w:val="007015F4"/>
    <w:rsid w:val="00701AD4"/>
    <w:rsid w:val="007028D8"/>
    <w:rsid w:val="00703AB7"/>
    <w:rsid w:val="00703BAB"/>
    <w:rsid w:val="00703DED"/>
    <w:rsid w:val="007047EF"/>
    <w:rsid w:val="00705817"/>
    <w:rsid w:val="0070589E"/>
    <w:rsid w:val="007063AA"/>
    <w:rsid w:val="00706F56"/>
    <w:rsid w:val="007070AC"/>
    <w:rsid w:val="0070730E"/>
    <w:rsid w:val="0070742F"/>
    <w:rsid w:val="007104AC"/>
    <w:rsid w:val="007114CE"/>
    <w:rsid w:val="00711862"/>
    <w:rsid w:val="00712042"/>
    <w:rsid w:val="00712361"/>
    <w:rsid w:val="007129D0"/>
    <w:rsid w:val="00712D73"/>
    <w:rsid w:val="007132ED"/>
    <w:rsid w:val="00714D52"/>
    <w:rsid w:val="0071511E"/>
    <w:rsid w:val="00715415"/>
    <w:rsid w:val="0071568E"/>
    <w:rsid w:val="00715705"/>
    <w:rsid w:val="00717CA8"/>
    <w:rsid w:val="00717CD8"/>
    <w:rsid w:val="00717F0E"/>
    <w:rsid w:val="007206B5"/>
    <w:rsid w:val="00720CF8"/>
    <w:rsid w:val="00721165"/>
    <w:rsid w:val="007214F3"/>
    <w:rsid w:val="007218C5"/>
    <w:rsid w:val="00721B99"/>
    <w:rsid w:val="0072359F"/>
    <w:rsid w:val="00724319"/>
    <w:rsid w:val="007249A6"/>
    <w:rsid w:val="00724D46"/>
    <w:rsid w:val="00725101"/>
    <w:rsid w:val="00726267"/>
    <w:rsid w:val="00726670"/>
    <w:rsid w:val="007268BF"/>
    <w:rsid w:val="00726B75"/>
    <w:rsid w:val="00726DA9"/>
    <w:rsid w:val="00727A3B"/>
    <w:rsid w:val="007310A6"/>
    <w:rsid w:val="00731437"/>
    <w:rsid w:val="00731524"/>
    <w:rsid w:val="00731BD5"/>
    <w:rsid w:val="00732306"/>
    <w:rsid w:val="007324F7"/>
    <w:rsid w:val="00732A27"/>
    <w:rsid w:val="00732CDD"/>
    <w:rsid w:val="007337B6"/>
    <w:rsid w:val="00733A1D"/>
    <w:rsid w:val="00733C43"/>
    <w:rsid w:val="007347E9"/>
    <w:rsid w:val="007348B2"/>
    <w:rsid w:val="00736A89"/>
    <w:rsid w:val="00737532"/>
    <w:rsid w:val="007375AD"/>
    <w:rsid w:val="00741A98"/>
    <w:rsid w:val="007428E2"/>
    <w:rsid w:val="00742E2B"/>
    <w:rsid w:val="00743270"/>
    <w:rsid w:val="00743325"/>
    <w:rsid w:val="0074371F"/>
    <w:rsid w:val="00744BB7"/>
    <w:rsid w:val="00746422"/>
    <w:rsid w:val="007468AC"/>
    <w:rsid w:val="00746AA6"/>
    <w:rsid w:val="00746E4D"/>
    <w:rsid w:val="0074710F"/>
    <w:rsid w:val="00747636"/>
    <w:rsid w:val="00747926"/>
    <w:rsid w:val="0075044C"/>
    <w:rsid w:val="00750BAE"/>
    <w:rsid w:val="00751C2A"/>
    <w:rsid w:val="00752CCC"/>
    <w:rsid w:val="007534D2"/>
    <w:rsid w:val="00753994"/>
    <w:rsid w:val="0075467D"/>
    <w:rsid w:val="00755350"/>
    <w:rsid w:val="0075780A"/>
    <w:rsid w:val="00757F82"/>
    <w:rsid w:val="00760545"/>
    <w:rsid w:val="0076066B"/>
    <w:rsid w:val="00760C92"/>
    <w:rsid w:val="00761AB7"/>
    <w:rsid w:val="0076200A"/>
    <w:rsid w:val="00762F3A"/>
    <w:rsid w:val="007632A8"/>
    <w:rsid w:val="00763E2E"/>
    <w:rsid w:val="00763FC8"/>
    <w:rsid w:val="00765797"/>
    <w:rsid w:val="00766C0F"/>
    <w:rsid w:val="00767EB2"/>
    <w:rsid w:val="00770907"/>
    <w:rsid w:val="00772221"/>
    <w:rsid w:val="007727ED"/>
    <w:rsid w:val="00773E7B"/>
    <w:rsid w:val="00773E8F"/>
    <w:rsid w:val="00774342"/>
    <w:rsid w:val="00774ECC"/>
    <w:rsid w:val="00775168"/>
    <w:rsid w:val="007754B5"/>
    <w:rsid w:val="007754E6"/>
    <w:rsid w:val="0077616E"/>
    <w:rsid w:val="00777DD0"/>
    <w:rsid w:val="007804A7"/>
    <w:rsid w:val="00780B39"/>
    <w:rsid w:val="00781C7A"/>
    <w:rsid w:val="0078201C"/>
    <w:rsid w:val="00782262"/>
    <w:rsid w:val="0078357D"/>
    <w:rsid w:val="007836EA"/>
    <w:rsid w:val="00784426"/>
    <w:rsid w:val="00784979"/>
    <w:rsid w:val="00784BD1"/>
    <w:rsid w:val="00784F4F"/>
    <w:rsid w:val="007856CF"/>
    <w:rsid w:val="0078587E"/>
    <w:rsid w:val="007860F0"/>
    <w:rsid w:val="00786211"/>
    <w:rsid w:val="0078636A"/>
    <w:rsid w:val="00786EC3"/>
    <w:rsid w:val="007878AA"/>
    <w:rsid w:val="0079013C"/>
    <w:rsid w:val="007902E6"/>
    <w:rsid w:val="00790326"/>
    <w:rsid w:val="007903F5"/>
    <w:rsid w:val="007908A4"/>
    <w:rsid w:val="00790F74"/>
    <w:rsid w:val="007911D2"/>
    <w:rsid w:val="00791FC8"/>
    <w:rsid w:val="00792069"/>
    <w:rsid w:val="0079221C"/>
    <w:rsid w:val="007927C8"/>
    <w:rsid w:val="00793A1E"/>
    <w:rsid w:val="00793F81"/>
    <w:rsid w:val="00794499"/>
    <w:rsid w:val="00794829"/>
    <w:rsid w:val="00794A2B"/>
    <w:rsid w:val="00795B79"/>
    <w:rsid w:val="007972FB"/>
    <w:rsid w:val="00797B46"/>
    <w:rsid w:val="00797E6F"/>
    <w:rsid w:val="00797EEB"/>
    <w:rsid w:val="007A04C6"/>
    <w:rsid w:val="007A195D"/>
    <w:rsid w:val="007A1CCB"/>
    <w:rsid w:val="007A1D59"/>
    <w:rsid w:val="007A252C"/>
    <w:rsid w:val="007A29E6"/>
    <w:rsid w:val="007A2A74"/>
    <w:rsid w:val="007A2AF7"/>
    <w:rsid w:val="007A3700"/>
    <w:rsid w:val="007A400E"/>
    <w:rsid w:val="007A4210"/>
    <w:rsid w:val="007A47B1"/>
    <w:rsid w:val="007A59F3"/>
    <w:rsid w:val="007A5C52"/>
    <w:rsid w:val="007A60F6"/>
    <w:rsid w:val="007A6AAB"/>
    <w:rsid w:val="007A6D8D"/>
    <w:rsid w:val="007A74D6"/>
    <w:rsid w:val="007A74EE"/>
    <w:rsid w:val="007B092B"/>
    <w:rsid w:val="007B094A"/>
    <w:rsid w:val="007B16A9"/>
    <w:rsid w:val="007B1803"/>
    <w:rsid w:val="007B204D"/>
    <w:rsid w:val="007B3742"/>
    <w:rsid w:val="007B4C34"/>
    <w:rsid w:val="007B4D8D"/>
    <w:rsid w:val="007B5995"/>
    <w:rsid w:val="007B6947"/>
    <w:rsid w:val="007C02E7"/>
    <w:rsid w:val="007C1518"/>
    <w:rsid w:val="007C1B5B"/>
    <w:rsid w:val="007C1D1C"/>
    <w:rsid w:val="007C1E4A"/>
    <w:rsid w:val="007C1FE9"/>
    <w:rsid w:val="007C217D"/>
    <w:rsid w:val="007C3502"/>
    <w:rsid w:val="007C39CE"/>
    <w:rsid w:val="007C3C3D"/>
    <w:rsid w:val="007C3F7E"/>
    <w:rsid w:val="007C484F"/>
    <w:rsid w:val="007C4B00"/>
    <w:rsid w:val="007C4E04"/>
    <w:rsid w:val="007C4E5E"/>
    <w:rsid w:val="007C4F1C"/>
    <w:rsid w:val="007C51E0"/>
    <w:rsid w:val="007C68EF"/>
    <w:rsid w:val="007C6DFE"/>
    <w:rsid w:val="007C7CCC"/>
    <w:rsid w:val="007D00E3"/>
    <w:rsid w:val="007D0150"/>
    <w:rsid w:val="007D0195"/>
    <w:rsid w:val="007D089D"/>
    <w:rsid w:val="007D0E41"/>
    <w:rsid w:val="007D11D4"/>
    <w:rsid w:val="007D1951"/>
    <w:rsid w:val="007D20F7"/>
    <w:rsid w:val="007D31DC"/>
    <w:rsid w:val="007D3392"/>
    <w:rsid w:val="007D3471"/>
    <w:rsid w:val="007D41EC"/>
    <w:rsid w:val="007D4835"/>
    <w:rsid w:val="007D4A25"/>
    <w:rsid w:val="007D50E5"/>
    <w:rsid w:val="007D54A1"/>
    <w:rsid w:val="007D5F10"/>
    <w:rsid w:val="007E07D7"/>
    <w:rsid w:val="007E0B94"/>
    <w:rsid w:val="007E0E48"/>
    <w:rsid w:val="007E1601"/>
    <w:rsid w:val="007E165B"/>
    <w:rsid w:val="007E18BC"/>
    <w:rsid w:val="007E1962"/>
    <w:rsid w:val="007E2A8A"/>
    <w:rsid w:val="007E4D82"/>
    <w:rsid w:val="007E4FFD"/>
    <w:rsid w:val="007E55FB"/>
    <w:rsid w:val="007E6815"/>
    <w:rsid w:val="007E7985"/>
    <w:rsid w:val="007F0A95"/>
    <w:rsid w:val="007F0B0F"/>
    <w:rsid w:val="007F302A"/>
    <w:rsid w:val="007F339B"/>
    <w:rsid w:val="007F33FD"/>
    <w:rsid w:val="007F3C34"/>
    <w:rsid w:val="007F41C3"/>
    <w:rsid w:val="007F61B7"/>
    <w:rsid w:val="007F69DE"/>
    <w:rsid w:val="007F7A1B"/>
    <w:rsid w:val="007F7DDC"/>
    <w:rsid w:val="0080142C"/>
    <w:rsid w:val="0080267D"/>
    <w:rsid w:val="0080287C"/>
    <w:rsid w:val="00803FA2"/>
    <w:rsid w:val="008053C9"/>
    <w:rsid w:val="00805D16"/>
    <w:rsid w:val="0080629A"/>
    <w:rsid w:val="0080647B"/>
    <w:rsid w:val="00807F42"/>
    <w:rsid w:val="0081048D"/>
    <w:rsid w:val="00810B9D"/>
    <w:rsid w:val="008111DB"/>
    <w:rsid w:val="00812200"/>
    <w:rsid w:val="0081228E"/>
    <w:rsid w:val="0081262A"/>
    <w:rsid w:val="0081278A"/>
    <w:rsid w:val="00812E5F"/>
    <w:rsid w:val="00812FF8"/>
    <w:rsid w:val="008137C3"/>
    <w:rsid w:val="00815E4D"/>
    <w:rsid w:val="00816A5A"/>
    <w:rsid w:val="00817003"/>
    <w:rsid w:val="0081729F"/>
    <w:rsid w:val="008203D6"/>
    <w:rsid w:val="00821B0C"/>
    <w:rsid w:val="00821C0A"/>
    <w:rsid w:val="00821C54"/>
    <w:rsid w:val="0082205F"/>
    <w:rsid w:val="0082214F"/>
    <w:rsid w:val="008229A8"/>
    <w:rsid w:val="008234AF"/>
    <w:rsid w:val="00823783"/>
    <w:rsid w:val="00823C6C"/>
    <w:rsid w:val="00824C63"/>
    <w:rsid w:val="00824DA5"/>
    <w:rsid w:val="00826062"/>
    <w:rsid w:val="008265CD"/>
    <w:rsid w:val="00826C85"/>
    <w:rsid w:val="0082769E"/>
    <w:rsid w:val="00831E9E"/>
    <w:rsid w:val="00831FF1"/>
    <w:rsid w:val="0083262E"/>
    <w:rsid w:val="00832946"/>
    <w:rsid w:val="00832E59"/>
    <w:rsid w:val="0083504B"/>
    <w:rsid w:val="00835314"/>
    <w:rsid w:val="00835A9E"/>
    <w:rsid w:val="00836236"/>
    <w:rsid w:val="008367B4"/>
    <w:rsid w:val="00836AFB"/>
    <w:rsid w:val="00836D3F"/>
    <w:rsid w:val="00836DFB"/>
    <w:rsid w:val="008370C9"/>
    <w:rsid w:val="00840EAB"/>
    <w:rsid w:val="00841999"/>
    <w:rsid w:val="00841AD6"/>
    <w:rsid w:val="00841B01"/>
    <w:rsid w:val="00842563"/>
    <w:rsid w:val="0084299E"/>
    <w:rsid w:val="008439ED"/>
    <w:rsid w:val="008445A6"/>
    <w:rsid w:val="00845131"/>
    <w:rsid w:val="00845CCA"/>
    <w:rsid w:val="00847BD5"/>
    <w:rsid w:val="00850369"/>
    <w:rsid w:val="00850B80"/>
    <w:rsid w:val="00851AF5"/>
    <w:rsid w:val="00851C71"/>
    <w:rsid w:val="0085279C"/>
    <w:rsid w:val="00852D03"/>
    <w:rsid w:val="00854C56"/>
    <w:rsid w:val="0085587B"/>
    <w:rsid w:val="00855F67"/>
    <w:rsid w:val="0085699D"/>
    <w:rsid w:val="00856B20"/>
    <w:rsid w:val="00856E24"/>
    <w:rsid w:val="008572C5"/>
    <w:rsid w:val="0086121F"/>
    <w:rsid w:val="0086579D"/>
    <w:rsid w:val="00867D60"/>
    <w:rsid w:val="00867F0E"/>
    <w:rsid w:val="008704C6"/>
    <w:rsid w:val="00871E2B"/>
    <w:rsid w:val="008726DB"/>
    <w:rsid w:val="00873187"/>
    <w:rsid w:val="0087321E"/>
    <w:rsid w:val="0087347A"/>
    <w:rsid w:val="0087393C"/>
    <w:rsid w:val="0087425C"/>
    <w:rsid w:val="008748E0"/>
    <w:rsid w:val="00874A36"/>
    <w:rsid w:val="008752EE"/>
    <w:rsid w:val="00876D3B"/>
    <w:rsid w:val="0088025F"/>
    <w:rsid w:val="00880F75"/>
    <w:rsid w:val="00882FB5"/>
    <w:rsid w:val="00883EEC"/>
    <w:rsid w:val="008842EF"/>
    <w:rsid w:val="00884C25"/>
    <w:rsid w:val="0088593E"/>
    <w:rsid w:val="00885D5E"/>
    <w:rsid w:val="008866AF"/>
    <w:rsid w:val="00886962"/>
    <w:rsid w:val="00886FE1"/>
    <w:rsid w:val="00887465"/>
    <w:rsid w:val="008878C1"/>
    <w:rsid w:val="00887A17"/>
    <w:rsid w:val="0089085E"/>
    <w:rsid w:val="0089105C"/>
    <w:rsid w:val="00891E65"/>
    <w:rsid w:val="0089343A"/>
    <w:rsid w:val="00893CFE"/>
    <w:rsid w:val="008962CC"/>
    <w:rsid w:val="00896CB8"/>
    <w:rsid w:val="00897323"/>
    <w:rsid w:val="008977D1"/>
    <w:rsid w:val="00897860"/>
    <w:rsid w:val="008A1ABC"/>
    <w:rsid w:val="008A1FA5"/>
    <w:rsid w:val="008A25BA"/>
    <w:rsid w:val="008A2E00"/>
    <w:rsid w:val="008A3635"/>
    <w:rsid w:val="008A3FE4"/>
    <w:rsid w:val="008A42A4"/>
    <w:rsid w:val="008A456C"/>
    <w:rsid w:val="008A6087"/>
    <w:rsid w:val="008A63A7"/>
    <w:rsid w:val="008A6CC5"/>
    <w:rsid w:val="008A716A"/>
    <w:rsid w:val="008A7236"/>
    <w:rsid w:val="008A75B7"/>
    <w:rsid w:val="008B06FE"/>
    <w:rsid w:val="008B217C"/>
    <w:rsid w:val="008B2C86"/>
    <w:rsid w:val="008B3A14"/>
    <w:rsid w:val="008B436B"/>
    <w:rsid w:val="008B562C"/>
    <w:rsid w:val="008B5BA3"/>
    <w:rsid w:val="008B65E0"/>
    <w:rsid w:val="008B6FC3"/>
    <w:rsid w:val="008C07A0"/>
    <w:rsid w:val="008C12D5"/>
    <w:rsid w:val="008C1E81"/>
    <w:rsid w:val="008C23CB"/>
    <w:rsid w:val="008C2408"/>
    <w:rsid w:val="008C259E"/>
    <w:rsid w:val="008C2B4A"/>
    <w:rsid w:val="008C2C63"/>
    <w:rsid w:val="008C3CBE"/>
    <w:rsid w:val="008C44E4"/>
    <w:rsid w:val="008C46AC"/>
    <w:rsid w:val="008C59E4"/>
    <w:rsid w:val="008C636F"/>
    <w:rsid w:val="008C6665"/>
    <w:rsid w:val="008C697A"/>
    <w:rsid w:val="008C7460"/>
    <w:rsid w:val="008D0C93"/>
    <w:rsid w:val="008D1143"/>
    <w:rsid w:val="008D12E0"/>
    <w:rsid w:val="008D205B"/>
    <w:rsid w:val="008D2A67"/>
    <w:rsid w:val="008D2ED7"/>
    <w:rsid w:val="008D347F"/>
    <w:rsid w:val="008D4298"/>
    <w:rsid w:val="008D45D6"/>
    <w:rsid w:val="008D55F3"/>
    <w:rsid w:val="008D5A84"/>
    <w:rsid w:val="008D6DE5"/>
    <w:rsid w:val="008D7673"/>
    <w:rsid w:val="008D7DFE"/>
    <w:rsid w:val="008D7E8D"/>
    <w:rsid w:val="008E03A4"/>
    <w:rsid w:val="008E0A0A"/>
    <w:rsid w:val="008E2490"/>
    <w:rsid w:val="008E2746"/>
    <w:rsid w:val="008E294D"/>
    <w:rsid w:val="008E34F2"/>
    <w:rsid w:val="008E3FB5"/>
    <w:rsid w:val="008E52C7"/>
    <w:rsid w:val="008E53C2"/>
    <w:rsid w:val="008E665B"/>
    <w:rsid w:val="008E6817"/>
    <w:rsid w:val="008E72D7"/>
    <w:rsid w:val="008F0BC8"/>
    <w:rsid w:val="008F131F"/>
    <w:rsid w:val="008F169A"/>
    <w:rsid w:val="008F2266"/>
    <w:rsid w:val="008F2FA8"/>
    <w:rsid w:val="008F308F"/>
    <w:rsid w:val="008F3517"/>
    <w:rsid w:val="008F4563"/>
    <w:rsid w:val="008F50F6"/>
    <w:rsid w:val="008F65AE"/>
    <w:rsid w:val="008F66B1"/>
    <w:rsid w:val="008F67D1"/>
    <w:rsid w:val="008F6961"/>
    <w:rsid w:val="008F6C2B"/>
    <w:rsid w:val="008F7457"/>
    <w:rsid w:val="008F7A76"/>
    <w:rsid w:val="00900BF3"/>
    <w:rsid w:val="009013C8"/>
    <w:rsid w:val="00901416"/>
    <w:rsid w:val="00901C0C"/>
    <w:rsid w:val="00902C16"/>
    <w:rsid w:val="00903358"/>
    <w:rsid w:val="0090366C"/>
    <w:rsid w:val="009036E9"/>
    <w:rsid w:val="00903F9B"/>
    <w:rsid w:val="00904481"/>
    <w:rsid w:val="00904794"/>
    <w:rsid w:val="00904D50"/>
    <w:rsid w:val="009054B4"/>
    <w:rsid w:val="009058DE"/>
    <w:rsid w:val="00906E07"/>
    <w:rsid w:val="009075EB"/>
    <w:rsid w:val="00907DC0"/>
    <w:rsid w:val="0091060D"/>
    <w:rsid w:val="00910FBE"/>
    <w:rsid w:val="00911F3C"/>
    <w:rsid w:val="00912367"/>
    <w:rsid w:val="00912897"/>
    <w:rsid w:val="00914448"/>
    <w:rsid w:val="00914A9F"/>
    <w:rsid w:val="00914E1D"/>
    <w:rsid w:val="00914E4E"/>
    <w:rsid w:val="0091505E"/>
    <w:rsid w:val="00915C06"/>
    <w:rsid w:val="00917416"/>
    <w:rsid w:val="00917560"/>
    <w:rsid w:val="00917665"/>
    <w:rsid w:val="00920A7A"/>
    <w:rsid w:val="00920B60"/>
    <w:rsid w:val="0092309D"/>
    <w:rsid w:val="00923418"/>
    <w:rsid w:val="009238C2"/>
    <w:rsid w:val="00923C50"/>
    <w:rsid w:val="00924895"/>
    <w:rsid w:val="00924E13"/>
    <w:rsid w:val="00924E60"/>
    <w:rsid w:val="009264E9"/>
    <w:rsid w:val="00927B86"/>
    <w:rsid w:val="00930E45"/>
    <w:rsid w:val="00931775"/>
    <w:rsid w:val="00931DF6"/>
    <w:rsid w:val="009320D8"/>
    <w:rsid w:val="00932497"/>
    <w:rsid w:val="009324FD"/>
    <w:rsid w:val="00932575"/>
    <w:rsid w:val="0093422A"/>
    <w:rsid w:val="00935F42"/>
    <w:rsid w:val="00937E08"/>
    <w:rsid w:val="00937E31"/>
    <w:rsid w:val="009419BF"/>
    <w:rsid w:val="00941F1B"/>
    <w:rsid w:val="00942F5A"/>
    <w:rsid w:val="00943859"/>
    <w:rsid w:val="00943C17"/>
    <w:rsid w:val="00943CB3"/>
    <w:rsid w:val="00944469"/>
    <w:rsid w:val="00945798"/>
    <w:rsid w:val="00945A42"/>
    <w:rsid w:val="00945D1F"/>
    <w:rsid w:val="00946882"/>
    <w:rsid w:val="00946B97"/>
    <w:rsid w:val="00946D72"/>
    <w:rsid w:val="00950A70"/>
    <w:rsid w:val="0095150A"/>
    <w:rsid w:val="00951864"/>
    <w:rsid w:val="00952803"/>
    <w:rsid w:val="00952D80"/>
    <w:rsid w:val="00954232"/>
    <w:rsid w:val="00954FAD"/>
    <w:rsid w:val="00956B92"/>
    <w:rsid w:val="009579E4"/>
    <w:rsid w:val="00960C92"/>
    <w:rsid w:val="00961C8F"/>
    <w:rsid w:val="009635FF"/>
    <w:rsid w:val="00964426"/>
    <w:rsid w:val="00964879"/>
    <w:rsid w:val="00965277"/>
    <w:rsid w:val="009657C6"/>
    <w:rsid w:val="00965C4B"/>
    <w:rsid w:val="0096667A"/>
    <w:rsid w:val="00966C58"/>
    <w:rsid w:val="00966D03"/>
    <w:rsid w:val="00967B3D"/>
    <w:rsid w:val="00970586"/>
    <w:rsid w:val="0097073F"/>
    <w:rsid w:val="009714B3"/>
    <w:rsid w:val="00971FB7"/>
    <w:rsid w:val="00973023"/>
    <w:rsid w:val="009731B7"/>
    <w:rsid w:val="00973875"/>
    <w:rsid w:val="00974785"/>
    <w:rsid w:val="00974D7C"/>
    <w:rsid w:val="00975D38"/>
    <w:rsid w:val="009769B9"/>
    <w:rsid w:val="00977FA4"/>
    <w:rsid w:val="00981165"/>
    <w:rsid w:val="00981279"/>
    <w:rsid w:val="00981799"/>
    <w:rsid w:val="00981827"/>
    <w:rsid w:val="00982FBD"/>
    <w:rsid w:val="00982FCB"/>
    <w:rsid w:val="009830A7"/>
    <w:rsid w:val="00983A08"/>
    <w:rsid w:val="00983F8C"/>
    <w:rsid w:val="009847D6"/>
    <w:rsid w:val="00984878"/>
    <w:rsid w:val="00984CC9"/>
    <w:rsid w:val="00984CF4"/>
    <w:rsid w:val="00985F23"/>
    <w:rsid w:val="009865E5"/>
    <w:rsid w:val="009866ED"/>
    <w:rsid w:val="00986A25"/>
    <w:rsid w:val="00987B39"/>
    <w:rsid w:val="00987B9F"/>
    <w:rsid w:val="00991040"/>
    <w:rsid w:val="009924D7"/>
    <w:rsid w:val="009931B5"/>
    <w:rsid w:val="00993302"/>
    <w:rsid w:val="00994002"/>
    <w:rsid w:val="009943A4"/>
    <w:rsid w:val="0099484D"/>
    <w:rsid w:val="0099648C"/>
    <w:rsid w:val="00997F03"/>
    <w:rsid w:val="009A0347"/>
    <w:rsid w:val="009A04D7"/>
    <w:rsid w:val="009A18C7"/>
    <w:rsid w:val="009A261B"/>
    <w:rsid w:val="009A3AC7"/>
    <w:rsid w:val="009A465F"/>
    <w:rsid w:val="009A5DF2"/>
    <w:rsid w:val="009A63D5"/>
    <w:rsid w:val="009A6DC3"/>
    <w:rsid w:val="009B033E"/>
    <w:rsid w:val="009B03E5"/>
    <w:rsid w:val="009B101C"/>
    <w:rsid w:val="009B105D"/>
    <w:rsid w:val="009B16E6"/>
    <w:rsid w:val="009B1C04"/>
    <w:rsid w:val="009B29CB"/>
    <w:rsid w:val="009B3863"/>
    <w:rsid w:val="009B3DC5"/>
    <w:rsid w:val="009B4D79"/>
    <w:rsid w:val="009B4E48"/>
    <w:rsid w:val="009B5A50"/>
    <w:rsid w:val="009B5A88"/>
    <w:rsid w:val="009B61F9"/>
    <w:rsid w:val="009B68A3"/>
    <w:rsid w:val="009C19B9"/>
    <w:rsid w:val="009C21F5"/>
    <w:rsid w:val="009C2DE8"/>
    <w:rsid w:val="009C389C"/>
    <w:rsid w:val="009C50A7"/>
    <w:rsid w:val="009C6420"/>
    <w:rsid w:val="009C67F6"/>
    <w:rsid w:val="009C720B"/>
    <w:rsid w:val="009C79BA"/>
    <w:rsid w:val="009D0D20"/>
    <w:rsid w:val="009D0E4A"/>
    <w:rsid w:val="009D2401"/>
    <w:rsid w:val="009D259F"/>
    <w:rsid w:val="009D2F8C"/>
    <w:rsid w:val="009D37D2"/>
    <w:rsid w:val="009D3D27"/>
    <w:rsid w:val="009D489D"/>
    <w:rsid w:val="009D519D"/>
    <w:rsid w:val="009D544F"/>
    <w:rsid w:val="009D5CDA"/>
    <w:rsid w:val="009D5DF0"/>
    <w:rsid w:val="009D6A96"/>
    <w:rsid w:val="009D6F95"/>
    <w:rsid w:val="009D72A5"/>
    <w:rsid w:val="009D73F2"/>
    <w:rsid w:val="009D794F"/>
    <w:rsid w:val="009E00F5"/>
    <w:rsid w:val="009E032E"/>
    <w:rsid w:val="009E1203"/>
    <w:rsid w:val="009E13AB"/>
    <w:rsid w:val="009E1881"/>
    <w:rsid w:val="009E2D1D"/>
    <w:rsid w:val="009E3714"/>
    <w:rsid w:val="009E48DE"/>
    <w:rsid w:val="009E4B1B"/>
    <w:rsid w:val="009E50EC"/>
    <w:rsid w:val="009E55E4"/>
    <w:rsid w:val="009E5A41"/>
    <w:rsid w:val="009E5D25"/>
    <w:rsid w:val="009E6082"/>
    <w:rsid w:val="009E6560"/>
    <w:rsid w:val="009F0588"/>
    <w:rsid w:val="009F0D21"/>
    <w:rsid w:val="009F11BB"/>
    <w:rsid w:val="009F2428"/>
    <w:rsid w:val="009F38D9"/>
    <w:rsid w:val="009F3C39"/>
    <w:rsid w:val="009F3EB4"/>
    <w:rsid w:val="009F3F38"/>
    <w:rsid w:val="009F4617"/>
    <w:rsid w:val="009F4B9D"/>
    <w:rsid w:val="009F52F5"/>
    <w:rsid w:val="009F5566"/>
    <w:rsid w:val="009F5CE1"/>
    <w:rsid w:val="009F6983"/>
    <w:rsid w:val="009F6D59"/>
    <w:rsid w:val="009F6F09"/>
    <w:rsid w:val="009F7340"/>
    <w:rsid w:val="00A008BF"/>
    <w:rsid w:val="00A0187B"/>
    <w:rsid w:val="00A02041"/>
    <w:rsid w:val="00A024F8"/>
    <w:rsid w:val="00A02749"/>
    <w:rsid w:val="00A02A14"/>
    <w:rsid w:val="00A02E47"/>
    <w:rsid w:val="00A0348D"/>
    <w:rsid w:val="00A03AF9"/>
    <w:rsid w:val="00A04CB6"/>
    <w:rsid w:val="00A0568D"/>
    <w:rsid w:val="00A064AB"/>
    <w:rsid w:val="00A06770"/>
    <w:rsid w:val="00A07454"/>
    <w:rsid w:val="00A10B2A"/>
    <w:rsid w:val="00A11F41"/>
    <w:rsid w:val="00A123FE"/>
    <w:rsid w:val="00A13603"/>
    <w:rsid w:val="00A13A58"/>
    <w:rsid w:val="00A13D20"/>
    <w:rsid w:val="00A13F0C"/>
    <w:rsid w:val="00A14030"/>
    <w:rsid w:val="00A143C5"/>
    <w:rsid w:val="00A15317"/>
    <w:rsid w:val="00A15707"/>
    <w:rsid w:val="00A15D97"/>
    <w:rsid w:val="00A15F09"/>
    <w:rsid w:val="00A16485"/>
    <w:rsid w:val="00A164CE"/>
    <w:rsid w:val="00A203D3"/>
    <w:rsid w:val="00A20E64"/>
    <w:rsid w:val="00A21356"/>
    <w:rsid w:val="00A21A1B"/>
    <w:rsid w:val="00A21CB6"/>
    <w:rsid w:val="00A22598"/>
    <w:rsid w:val="00A22CA3"/>
    <w:rsid w:val="00A2366D"/>
    <w:rsid w:val="00A236DF"/>
    <w:rsid w:val="00A23CC9"/>
    <w:rsid w:val="00A248BD"/>
    <w:rsid w:val="00A25925"/>
    <w:rsid w:val="00A25933"/>
    <w:rsid w:val="00A2635C"/>
    <w:rsid w:val="00A2662B"/>
    <w:rsid w:val="00A268B3"/>
    <w:rsid w:val="00A26A36"/>
    <w:rsid w:val="00A26C9A"/>
    <w:rsid w:val="00A27F68"/>
    <w:rsid w:val="00A30869"/>
    <w:rsid w:val="00A311A0"/>
    <w:rsid w:val="00A32100"/>
    <w:rsid w:val="00A3370F"/>
    <w:rsid w:val="00A3479A"/>
    <w:rsid w:val="00A35F14"/>
    <w:rsid w:val="00A360A3"/>
    <w:rsid w:val="00A3674E"/>
    <w:rsid w:val="00A36894"/>
    <w:rsid w:val="00A37258"/>
    <w:rsid w:val="00A373E3"/>
    <w:rsid w:val="00A37569"/>
    <w:rsid w:val="00A37BED"/>
    <w:rsid w:val="00A41923"/>
    <w:rsid w:val="00A446ED"/>
    <w:rsid w:val="00A44F70"/>
    <w:rsid w:val="00A46809"/>
    <w:rsid w:val="00A4701B"/>
    <w:rsid w:val="00A47F83"/>
    <w:rsid w:val="00A50E82"/>
    <w:rsid w:val="00A51A25"/>
    <w:rsid w:val="00A51B7E"/>
    <w:rsid w:val="00A51F1F"/>
    <w:rsid w:val="00A5347E"/>
    <w:rsid w:val="00A5361B"/>
    <w:rsid w:val="00A53A68"/>
    <w:rsid w:val="00A5505C"/>
    <w:rsid w:val="00A55854"/>
    <w:rsid w:val="00A574F8"/>
    <w:rsid w:val="00A5762C"/>
    <w:rsid w:val="00A57814"/>
    <w:rsid w:val="00A57C61"/>
    <w:rsid w:val="00A60B21"/>
    <w:rsid w:val="00A61D3B"/>
    <w:rsid w:val="00A62148"/>
    <w:rsid w:val="00A64AAB"/>
    <w:rsid w:val="00A65602"/>
    <w:rsid w:val="00A670E9"/>
    <w:rsid w:val="00A67C9D"/>
    <w:rsid w:val="00A70CEE"/>
    <w:rsid w:val="00A718FA"/>
    <w:rsid w:val="00A729FE"/>
    <w:rsid w:val="00A73455"/>
    <w:rsid w:val="00A7384E"/>
    <w:rsid w:val="00A7391F"/>
    <w:rsid w:val="00A739DA"/>
    <w:rsid w:val="00A73D56"/>
    <w:rsid w:val="00A73FA6"/>
    <w:rsid w:val="00A7415C"/>
    <w:rsid w:val="00A74A34"/>
    <w:rsid w:val="00A75486"/>
    <w:rsid w:val="00A75918"/>
    <w:rsid w:val="00A75B3C"/>
    <w:rsid w:val="00A75E43"/>
    <w:rsid w:val="00A76830"/>
    <w:rsid w:val="00A76AAE"/>
    <w:rsid w:val="00A76CF5"/>
    <w:rsid w:val="00A777AD"/>
    <w:rsid w:val="00A77935"/>
    <w:rsid w:val="00A80490"/>
    <w:rsid w:val="00A81072"/>
    <w:rsid w:val="00A81784"/>
    <w:rsid w:val="00A82440"/>
    <w:rsid w:val="00A82642"/>
    <w:rsid w:val="00A831EB"/>
    <w:rsid w:val="00A8348F"/>
    <w:rsid w:val="00A83A40"/>
    <w:rsid w:val="00A84577"/>
    <w:rsid w:val="00A8468C"/>
    <w:rsid w:val="00A85247"/>
    <w:rsid w:val="00A85A7C"/>
    <w:rsid w:val="00A864DC"/>
    <w:rsid w:val="00A86B84"/>
    <w:rsid w:val="00A86E69"/>
    <w:rsid w:val="00A87067"/>
    <w:rsid w:val="00A87987"/>
    <w:rsid w:val="00A902E6"/>
    <w:rsid w:val="00A90741"/>
    <w:rsid w:val="00A90A7E"/>
    <w:rsid w:val="00A91186"/>
    <w:rsid w:val="00A915FE"/>
    <w:rsid w:val="00A91E23"/>
    <w:rsid w:val="00A9299B"/>
    <w:rsid w:val="00A93BE3"/>
    <w:rsid w:val="00A94CBB"/>
    <w:rsid w:val="00A950CE"/>
    <w:rsid w:val="00A959D3"/>
    <w:rsid w:val="00A9612C"/>
    <w:rsid w:val="00A9623A"/>
    <w:rsid w:val="00A96B5E"/>
    <w:rsid w:val="00A96E71"/>
    <w:rsid w:val="00A976EE"/>
    <w:rsid w:val="00AA0D06"/>
    <w:rsid w:val="00AA1670"/>
    <w:rsid w:val="00AA1CF9"/>
    <w:rsid w:val="00AA2856"/>
    <w:rsid w:val="00AA2AE1"/>
    <w:rsid w:val="00AA2AE9"/>
    <w:rsid w:val="00AA2B48"/>
    <w:rsid w:val="00AA2F1F"/>
    <w:rsid w:val="00AA2F4C"/>
    <w:rsid w:val="00AA3F22"/>
    <w:rsid w:val="00AA4454"/>
    <w:rsid w:val="00AA4BF6"/>
    <w:rsid w:val="00AA4F53"/>
    <w:rsid w:val="00AA4FF6"/>
    <w:rsid w:val="00AA510D"/>
    <w:rsid w:val="00AA54B2"/>
    <w:rsid w:val="00AA605A"/>
    <w:rsid w:val="00AA64BB"/>
    <w:rsid w:val="00AA6A60"/>
    <w:rsid w:val="00AA6A6E"/>
    <w:rsid w:val="00AA6DF5"/>
    <w:rsid w:val="00AA6FA8"/>
    <w:rsid w:val="00AA72CC"/>
    <w:rsid w:val="00AA7FDC"/>
    <w:rsid w:val="00AB0E3C"/>
    <w:rsid w:val="00AB1425"/>
    <w:rsid w:val="00AB1C70"/>
    <w:rsid w:val="00AB2089"/>
    <w:rsid w:val="00AB21D1"/>
    <w:rsid w:val="00AB240D"/>
    <w:rsid w:val="00AB28BF"/>
    <w:rsid w:val="00AB2901"/>
    <w:rsid w:val="00AB2F31"/>
    <w:rsid w:val="00AB32A6"/>
    <w:rsid w:val="00AB5B98"/>
    <w:rsid w:val="00AB6079"/>
    <w:rsid w:val="00AB6247"/>
    <w:rsid w:val="00AB662F"/>
    <w:rsid w:val="00AB678B"/>
    <w:rsid w:val="00AB6A80"/>
    <w:rsid w:val="00AB6E27"/>
    <w:rsid w:val="00AB6F26"/>
    <w:rsid w:val="00AB70E5"/>
    <w:rsid w:val="00AC0635"/>
    <w:rsid w:val="00AC1858"/>
    <w:rsid w:val="00AC1D2E"/>
    <w:rsid w:val="00AC2312"/>
    <w:rsid w:val="00AC2457"/>
    <w:rsid w:val="00AC247C"/>
    <w:rsid w:val="00AC2DAA"/>
    <w:rsid w:val="00AC35DF"/>
    <w:rsid w:val="00AC3BC4"/>
    <w:rsid w:val="00AC3D19"/>
    <w:rsid w:val="00AC3F1E"/>
    <w:rsid w:val="00AC4046"/>
    <w:rsid w:val="00AC42F2"/>
    <w:rsid w:val="00AC45CC"/>
    <w:rsid w:val="00AC4983"/>
    <w:rsid w:val="00AC5563"/>
    <w:rsid w:val="00AC5E1C"/>
    <w:rsid w:val="00AC6059"/>
    <w:rsid w:val="00AC622B"/>
    <w:rsid w:val="00AC7CF5"/>
    <w:rsid w:val="00AC7D74"/>
    <w:rsid w:val="00AD1E0A"/>
    <w:rsid w:val="00AD231D"/>
    <w:rsid w:val="00AD2477"/>
    <w:rsid w:val="00AD2CB0"/>
    <w:rsid w:val="00AD3445"/>
    <w:rsid w:val="00AD47A6"/>
    <w:rsid w:val="00AD4BFF"/>
    <w:rsid w:val="00AD56BB"/>
    <w:rsid w:val="00AD5F64"/>
    <w:rsid w:val="00AD6A77"/>
    <w:rsid w:val="00AD6D27"/>
    <w:rsid w:val="00AE0B06"/>
    <w:rsid w:val="00AE0CCC"/>
    <w:rsid w:val="00AE20A8"/>
    <w:rsid w:val="00AE25D1"/>
    <w:rsid w:val="00AE267E"/>
    <w:rsid w:val="00AE2F6D"/>
    <w:rsid w:val="00AE35C2"/>
    <w:rsid w:val="00AE6160"/>
    <w:rsid w:val="00AE6F44"/>
    <w:rsid w:val="00AF0195"/>
    <w:rsid w:val="00AF028E"/>
    <w:rsid w:val="00AF0598"/>
    <w:rsid w:val="00AF09B0"/>
    <w:rsid w:val="00AF1767"/>
    <w:rsid w:val="00AF2D64"/>
    <w:rsid w:val="00AF3679"/>
    <w:rsid w:val="00AF439B"/>
    <w:rsid w:val="00AF48DF"/>
    <w:rsid w:val="00AF5385"/>
    <w:rsid w:val="00AF5525"/>
    <w:rsid w:val="00AF55B4"/>
    <w:rsid w:val="00AF5B17"/>
    <w:rsid w:val="00AF5CF6"/>
    <w:rsid w:val="00AF6616"/>
    <w:rsid w:val="00AF6967"/>
    <w:rsid w:val="00AF7019"/>
    <w:rsid w:val="00B0023A"/>
    <w:rsid w:val="00B007A0"/>
    <w:rsid w:val="00B011C9"/>
    <w:rsid w:val="00B029F4"/>
    <w:rsid w:val="00B0363C"/>
    <w:rsid w:val="00B038E2"/>
    <w:rsid w:val="00B05059"/>
    <w:rsid w:val="00B05B92"/>
    <w:rsid w:val="00B06C4F"/>
    <w:rsid w:val="00B07B0D"/>
    <w:rsid w:val="00B07D68"/>
    <w:rsid w:val="00B109E1"/>
    <w:rsid w:val="00B13C63"/>
    <w:rsid w:val="00B13F85"/>
    <w:rsid w:val="00B14560"/>
    <w:rsid w:val="00B14968"/>
    <w:rsid w:val="00B14A75"/>
    <w:rsid w:val="00B15A2D"/>
    <w:rsid w:val="00B15C7B"/>
    <w:rsid w:val="00B1637D"/>
    <w:rsid w:val="00B17646"/>
    <w:rsid w:val="00B17EC4"/>
    <w:rsid w:val="00B2116A"/>
    <w:rsid w:val="00B21441"/>
    <w:rsid w:val="00B217C9"/>
    <w:rsid w:val="00B218D8"/>
    <w:rsid w:val="00B2237F"/>
    <w:rsid w:val="00B224EF"/>
    <w:rsid w:val="00B230A2"/>
    <w:rsid w:val="00B236D9"/>
    <w:rsid w:val="00B23992"/>
    <w:rsid w:val="00B24651"/>
    <w:rsid w:val="00B253ED"/>
    <w:rsid w:val="00B257A2"/>
    <w:rsid w:val="00B25B56"/>
    <w:rsid w:val="00B25DED"/>
    <w:rsid w:val="00B2720D"/>
    <w:rsid w:val="00B277FE"/>
    <w:rsid w:val="00B27CC0"/>
    <w:rsid w:val="00B307A1"/>
    <w:rsid w:val="00B30D8E"/>
    <w:rsid w:val="00B30FCC"/>
    <w:rsid w:val="00B31829"/>
    <w:rsid w:val="00B319EA"/>
    <w:rsid w:val="00B31CC2"/>
    <w:rsid w:val="00B3245A"/>
    <w:rsid w:val="00B32618"/>
    <w:rsid w:val="00B327F4"/>
    <w:rsid w:val="00B32B77"/>
    <w:rsid w:val="00B3437C"/>
    <w:rsid w:val="00B353D6"/>
    <w:rsid w:val="00B358AE"/>
    <w:rsid w:val="00B35AD7"/>
    <w:rsid w:val="00B370EB"/>
    <w:rsid w:val="00B37208"/>
    <w:rsid w:val="00B37598"/>
    <w:rsid w:val="00B379C3"/>
    <w:rsid w:val="00B37D0F"/>
    <w:rsid w:val="00B37E60"/>
    <w:rsid w:val="00B40121"/>
    <w:rsid w:val="00B406B4"/>
    <w:rsid w:val="00B412FC"/>
    <w:rsid w:val="00B42A84"/>
    <w:rsid w:val="00B42E12"/>
    <w:rsid w:val="00B43051"/>
    <w:rsid w:val="00B439AA"/>
    <w:rsid w:val="00B43EFB"/>
    <w:rsid w:val="00B44311"/>
    <w:rsid w:val="00B450E7"/>
    <w:rsid w:val="00B45357"/>
    <w:rsid w:val="00B45F59"/>
    <w:rsid w:val="00B46166"/>
    <w:rsid w:val="00B46622"/>
    <w:rsid w:val="00B469F6"/>
    <w:rsid w:val="00B46E50"/>
    <w:rsid w:val="00B4738F"/>
    <w:rsid w:val="00B47A17"/>
    <w:rsid w:val="00B50187"/>
    <w:rsid w:val="00B509EA"/>
    <w:rsid w:val="00B51035"/>
    <w:rsid w:val="00B511BB"/>
    <w:rsid w:val="00B5161D"/>
    <w:rsid w:val="00B52113"/>
    <w:rsid w:val="00B52F4E"/>
    <w:rsid w:val="00B533A7"/>
    <w:rsid w:val="00B53CCA"/>
    <w:rsid w:val="00B54F05"/>
    <w:rsid w:val="00B55ABF"/>
    <w:rsid w:val="00B565CB"/>
    <w:rsid w:val="00B56B8B"/>
    <w:rsid w:val="00B56CE6"/>
    <w:rsid w:val="00B57110"/>
    <w:rsid w:val="00B604D2"/>
    <w:rsid w:val="00B623BF"/>
    <w:rsid w:val="00B62D41"/>
    <w:rsid w:val="00B63358"/>
    <w:rsid w:val="00B634A8"/>
    <w:rsid w:val="00B63AAB"/>
    <w:rsid w:val="00B63E01"/>
    <w:rsid w:val="00B651E9"/>
    <w:rsid w:val="00B651F6"/>
    <w:rsid w:val="00B65307"/>
    <w:rsid w:val="00B659FE"/>
    <w:rsid w:val="00B65E52"/>
    <w:rsid w:val="00B667D5"/>
    <w:rsid w:val="00B6698B"/>
    <w:rsid w:val="00B67664"/>
    <w:rsid w:val="00B67F1A"/>
    <w:rsid w:val="00B7018A"/>
    <w:rsid w:val="00B7116B"/>
    <w:rsid w:val="00B71847"/>
    <w:rsid w:val="00B72DAF"/>
    <w:rsid w:val="00B735D3"/>
    <w:rsid w:val="00B73CCB"/>
    <w:rsid w:val="00B74D2F"/>
    <w:rsid w:val="00B75FCB"/>
    <w:rsid w:val="00B77872"/>
    <w:rsid w:val="00B77D43"/>
    <w:rsid w:val="00B77E99"/>
    <w:rsid w:val="00B80222"/>
    <w:rsid w:val="00B80683"/>
    <w:rsid w:val="00B817A5"/>
    <w:rsid w:val="00B824FD"/>
    <w:rsid w:val="00B8321D"/>
    <w:rsid w:val="00B83474"/>
    <w:rsid w:val="00B8481F"/>
    <w:rsid w:val="00B84926"/>
    <w:rsid w:val="00B8725D"/>
    <w:rsid w:val="00B8798C"/>
    <w:rsid w:val="00B90A8D"/>
    <w:rsid w:val="00B90B36"/>
    <w:rsid w:val="00B91776"/>
    <w:rsid w:val="00B91A2F"/>
    <w:rsid w:val="00B91BB8"/>
    <w:rsid w:val="00B92786"/>
    <w:rsid w:val="00B92902"/>
    <w:rsid w:val="00B92EF3"/>
    <w:rsid w:val="00B94AD3"/>
    <w:rsid w:val="00B94BD4"/>
    <w:rsid w:val="00B955B4"/>
    <w:rsid w:val="00B967BE"/>
    <w:rsid w:val="00B9702E"/>
    <w:rsid w:val="00B97820"/>
    <w:rsid w:val="00BA0DD1"/>
    <w:rsid w:val="00BA3B1B"/>
    <w:rsid w:val="00BA4536"/>
    <w:rsid w:val="00BA4A13"/>
    <w:rsid w:val="00BA5838"/>
    <w:rsid w:val="00BA790D"/>
    <w:rsid w:val="00BA7BD1"/>
    <w:rsid w:val="00BA7EDD"/>
    <w:rsid w:val="00BB27F7"/>
    <w:rsid w:val="00BB2B9A"/>
    <w:rsid w:val="00BB2B9C"/>
    <w:rsid w:val="00BB2C00"/>
    <w:rsid w:val="00BB4954"/>
    <w:rsid w:val="00BB4C78"/>
    <w:rsid w:val="00BB4CD6"/>
    <w:rsid w:val="00BB501B"/>
    <w:rsid w:val="00BB586C"/>
    <w:rsid w:val="00BB5F7A"/>
    <w:rsid w:val="00BB6725"/>
    <w:rsid w:val="00BB69FA"/>
    <w:rsid w:val="00BB7D26"/>
    <w:rsid w:val="00BC0196"/>
    <w:rsid w:val="00BC0DB5"/>
    <w:rsid w:val="00BC16CF"/>
    <w:rsid w:val="00BC1BA6"/>
    <w:rsid w:val="00BC1C2E"/>
    <w:rsid w:val="00BC3490"/>
    <w:rsid w:val="00BC38E5"/>
    <w:rsid w:val="00BC3A60"/>
    <w:rsid w:val="00BC4A74"/>
    <w:rsid w:val="00BC4BA1"/>
    <w:rsid w:val="00BC4EC7"/>
    <w:rsid w:val="00BC52F8"/>
    <w:rsid w:val="00BC5A47"/>
    <w:rsid w:val="00BC60E0"/>
    <w:rsid w:val="00BC7B89"/>
    <w:rsid w:val="00BD031B"/>
    <w:rsid w:val="00BD03D9"/>
    <w:rsid w:val="00BD041A"/>
    <w:rsid w:val="00BD1013"/>
    <w:rsid w:val="00BD238E"/>
    <w:rsid w:val="00BD2DB7"/>
    <w:rsid w:val="00BD3A9C"/>
    <w:rsid w:val="00BD3E12"/>
    <w:rsid w:val="00BD41FA"/>
    <w:rsid w:val="00BD52D6"/>
    <w:rsid w:val="00BD631F"/>
    <w:rsid w:val="00BD6F0C"/>
    <w:rsid w:val="00BD7609"/>
    <w:rsid w:val="00BE0134"/>
    <w:rsid w:val="00BE08C3"/>
    <w:rsid w:val="00BE1054"/>
    <w:rsid w:val="00BE1275"/>
    <w:rsid w:val="00BE181E"/>
    <w:rsid w:val="00BE302F"/>
    <w:rsid w:val="00BE34E1"/>
    <w:rsid w:val="00BE3942"/>
    <w:rsid w:val="00BE402E"/>
    <w:rsid w:val="00BE422F"/>
    <w:rsid w:val="00BE460D"/>
    <w:rsid w:val="00BE4A70"/>
    <w:rsid w:val="00BE5D41"/>
    <w:rsid w:val="00BE684C"/>
    <w:rsid w:val="00BE7516"/>
    <w:rsid w:val="00BE7A6E"/>
    <w:rsid w:val="00BF0259"/>
    <w:rsid w:val="00BF0F93"/>
    <w:rsid w:val="00BF1481"/>
    <w:rsid w:val="00BF1AE2"/>
    <w:rsid w:val="00BF286A"/>
    <w:rsid w:val="00BF28B9"/>
    <w:rsid w:val="00BF3203"/>
    <w:rsid w:val="00BF3655"/>
    <w:rsid w:val="00BF37FD"/>
    <w:rsid w:val="00BF522C"/>
    <w:rsid w:val="00BF54F7"/>
    <w:rsid w:val="00BF5758"/>
    <w:rsid w:val="00BF6A99"/>
    <w:rsid w:val="00C006D1"/>
    <w:rsid w:val="00C0076A"/>
    <w:rsid w:val="00C007AD"/>
    <w:rsid w:val="00C026B0"/>
    <w:rsid w:val="00C02876"/>
    <w:rsid w:val="00C03507"/>
    <w:rsid w:val="00C04626"/>
    <w:rsid w:val="00C046C4"/>
    <w:rsid w:val="00C04F07"/>
    <w:rsid w:val="00C054CF"/>
    <w:rsid w:val="00C05E72"/>
    <w:rsid w:val="00C06115"/>
    <w:rsid w:val="00C06CCF"/>
    <w:rsid w:val="00C07586"/>
    <w:rsid w:val="00C07635"/>
    <w:rsid w:val="00C07656"/>
    <w:rsid w:val="00C11112"/>
    <w:rsid w:val="00C112A4"/>
    <w:rsid w:val="00C112AD"/>
    <w:rsid w:val="00C1147A"/>
    <w:rsid w:val="00C11963"/>
    <w:rsid w:val="00C11E5B"/>
    <w:rsid w:val="00C1257D"/>
    <w:rsid w:val="00C12604"/>
    <w:rsid w:val="00C1260A"/>
    <w:rsid w:val="00C12F74"/>
    <w:rsid w:val="00C132D0"/>
    <w:rsid w:val="00C14852"/>
    <w:rsid w:val="00C148A6"/>
    <w:rsid w:val="00C14BEA"/>
    <w:rsid w:val="00C14FDE"/>
    <w:rsid w:val="00C152FA"/>
    <w:rsid w:val="00C15F1E"/>
    <w:rsid w:val="00C160AC"/>
    <w:rsid w:val="00C20EB8"/>
    <w:rsid w:val="00C2247C"/>
    <w:rsid w:val="00C2248A"/>
    <w:rsid w:val="00C22CD7"/>
    <w:rsid w:val="00C24488"/>
    <w:rsid w:val="00C24695"/>
    <w:rsid w:val="00C24B2F"/>
    <w:rsid w:val="00C24F89"/>
    <w:rsid w:val="00C250DB"/>
    <w:rsid w:val="00C25B67"/>
    <w:rsid w:val="00C263D1"/>
    <w:rsid w:val="00C2714A"/>
    <w:rsid w:val="00C27ED2"/>
    <w:rsid w:val="00C30027"/>
    <w:rsid w:val="00C30724"/>
    <w:rsid w:val="00C3140D"/>
    <w:rsid w:val="00C31915"/>
    <w:rsid w:val="00C3248A"/>
    <w:rsid w:val="00C3392B"/>
    <w:rsid w:val="00C33E4A"/>
    <w:rsid w:val="00C36E3D"/>
    <w:rsid w:val="00C4077D"/>
    <w:rsid w:val="00C40A76"/>
    <w:rsid w:val="00C40EF0"/>
    <w:rsid w:val="00C415FC"/>
    <w:rsid w:val="00C42003"/>
    <w:rsid w:val="00C425F9"/>
    <w:rsid w:val="00C4290B"/>
    <w:rsid w:val="00C42A21"/>
    <w:rsid w:val="00C42A8A"/>
    <w:rsid w:val="00C43208"/>
    <w:rsid w:val="00C436DF"/>
    <w:rsid w:val="00C4420C"/>
    <w:rsid w:val="00C44219"/>
    <w:rsid w:val="00C45CB7"/>
    <w:rsid w:val="00C45CE4"/>
    <w:rsid w:val="00C4613A"/>
    <w:rsid w:val="00C4756C"/>
    <w:rsid w:val="00C508C2"/>
    <w:rsid w:val="00C51E7A"/>
    <w:rsid w:val="00C52238"/>
    <w:rsid w:val="00C522CF"/>
    <w:rsid w:val="00C527F4"/>
    <w:rsid w:val="00C5291E"/>
    <w:rsid w:val="00C52959"/>
    <w:rsid w:val="00C529B0"/>
    <w:rsid w:val="00C53EF3"/>
    <w:rsid w:val="00C53F7D"/>
    <w:rsid w:val="00C5407B"/>
    <w:rsid w:val="00C5416B"/>
    <w:rsid w:val="00C543D4"/>
    <w:rsid w:val="00C54614"/>
    <w:rsid w:val="00C54C2C"/>
    <w:rsid w:val="00C565DA"/>
    <w:rsid w:val="00C56E4C"/>
    <w:rsid w:val="00C5727B"/>
    <w:rsid w:val="00C604E7"/>
    <w:rsid w:val="00C60E64"/>
    <w:rsid w:val="00C624F5"/>
    <w:rsid w:val="00C630C6"/>
    <w:rsid w:val="00C63B34"/>
    <w:rsid w:val="00C63B9B"/>
    <w:rsid w:val="00C64528"/>
    <w:rsid w:val="00C647EF"/>
    <w:rsid w:val="00C6492D"/>
    <w:rsid w:val="00C65053"/>
    <w:rsid w:val="00C662E4"/>
    <w:rsid w:val="00C66A63"/>
    <w:rsid w:val="00C66C12"/>
    <w:rsid w:val="00C66EDE"/>
    <w:rsid w:val="00C670FE"/>
    <w:rsid w:val="00C67506"/>
    <w:rsid w:val="00C675BE"/>
    <w:rsid w:val="00C67BD5"/>
    <w:rsid w:val="00C701BA"/>
    <w:rsid w:val="00C7081E"/>
    <w:rsid w:val="00C7096E"/>
    <w:rsid w:val="00C70F97"/>
    <w:rsid w:val="00C710CF"/>
    <w:rsid w:val="00C711AE"/>
    <w:rsid w:val="00C71417"/>
    <w:rsid w:val="00C7144B"/>
    <w:rsid w:val="00C7154B"/>
    <w:rsid w:val="00C722AC"/>
    <w:rsid w:val="00C724B9"/>
    <w:rsid w:val="00C73507"/>
    <w:rsid w:val="00C74A6F"/>
    <w:rsid w:val="00C74BB6"/>
    <w:rsid w:val="00C754C1"/>
    <w:rsid w:val="00C7645A"/>
    <w:rsid w:val="00C765D5"/>
    <w:rsid w:val="00C76F97"/>
    <w:rsid w:val="00C77816"/>
    <w:rsid w:val="00C80421"/>
    <w:rsid w:val="00C81917"/>
    <w:rsid w:val="00C81B58"/>
    <w:rsid w:val="00C81DDF"/>
    <w:rsid w:val="00C83443"/>
    <w:rsid w:val="00C83AFC"/>
    <w:rsid w:val="00C84754"/>
    <w:rsid w:val="00C84AC4"/>
    <w:rsid w:val="00C855CC"/>
    <w:rsid w:val="00C85784"/>
    <w:rsid w:val="00C86AE4"/>
    <w:rsid w:val="00C877EA"/>
    <w:rsid w:val="00C87933"/>
    <w:rsid w:val="00C9006C"/>
    <w:rsid w:val="00C90CE0"/>
    <w:rsid w:val="00C91987"/>
    <w:rsid w:val="00C93E1F"/>
    <w:rsid w:val="00C942B8"/>
    <w:rsid w:val="00C94355"/>
    <w:rsid w:val="00C9467A"/>
    <w:rsid w:val="00C9468E"/>
    <w:rsid w:val="00C9788E"/>
    <w:rsid w:val="00C97D8E"/>
    <w:rsid w:val="00CA1CD6"/>
    <w:rsid w:val="00CA2D1B"/>
    <w:rsid w:val="00CA4019"/>
    <w:rsid w:val="00CA4306"/>
    <w:rsid w:val="00CA4A8F"/>
    <w:rsid w:val="00CA4B1E"/>
    <w:rsid w:val="00CA5CE8"/>
    <w:rsid w:val="00CA6793"/>
    <w:rsid w:val="00CA6C44"/>
    <w:rsid w:val="00CA797F"/>
    <w:rsid w:val="00CA7A62"/>
    <w:rsid w:val="00CB2623"/>
    <w:rsid w:val="00CB2965"/>
    <w:rsid w:val="00CB2CB0"/>
    <w:rsid w:val="00CB31E6"/>
    <w:rsid w:val="00CB464A"/>
    <w:rsid w:val="00CB4F2A"/>
    <w:rsid w:val="00CB68B2"/>
    <w:rsid w:val="00CB7C7E"/>
    <w:rsid w:val="00CC0341"/>
    <w:rsid w:val="00CC04DE"/>
    <w:rsid w:val="00CC0543"/>
    <w:rsid w:val="00CC143A"/>
    <w:rsid w:val="00CC1526"/>
    <w:rsid w:val="00CC216B"/>
    <w:rsid w:val="00CC2469"/>
    <w:rsid w:val="00CC27BB"/>
    <w:rsid w:val="00CC30CA"/>
    <w:rsid w:val="00CC3221"/>
    <w:rsid w:val="00CC3442"/>
    <w:rsid w:val="00CC3E5F"/>
    <w:rsid w:val="00CC3F41"/>
    <w:rsid w:val="00CC475F"/>
    <w:rsid w:val="00CC4F6C"/>
    <w:rsid w:val="00CC5303"/>
    <w:rsid w:val="00CC5B19"/>
    <w:rsid w:val="00CD00F8"/>
    <w:rsid w:val="00CD1433"/>
    <w:rsid w:val="00CD17D1"/>
    <w:rsid w:val="00CD28FE"/>
    <w:rsid w:val="00CD33F1"/>
    <w:rsid w:val="00CD37F9"/>
    <w:rsid w:val="00CD3EE9"/>
    <w:rsid w:val="00CD4B80"/>
    <w:rsid w:val="00CD55E5"/>
    <w:rsid w:val="00CD5CEA"/>
    <w:rsid w:val="00CD5FC8"/>
    <w:rsid w:val="00CD6144"/>
    <w:rsid w:val="00CD6920"/>
    <w:rsid w:val="00CE173E"/>
    <w:rsid w:val="00CE179B"/>
    <w:rsid w:val="00CE1EDC"/>
    <w:rsid w:val="00CE2425"/>
    <w:rsid w:val="00CE27E8"/>
    <w:rsid w:val="00CE2E82"/>
    <w:rsid w:val="00CE3BF0"/>
    <w:rsid w:val="00CE3CCC"/>
    <w:rsid w:val="00CE4135"/>
    <w:rsid w:val="00CE5412"/>
    <w:rsid w:val="00CE5810"/>
    <w:rsid w:val="00CE64F9"/>
    <w:rsid w:val="00CE687B"/>
    <w:rsid w:val="00CE6B50"/>
    <w:rsid w:val="00CE6FE3"/>
    <w:rsid w:val="00CE75ED"/>
    <w:rsid w:val="00CE7ACD"/>
    <w:rsid w:val="00CF00DD"/>
    <w:rsid w:val="00CF01F3"/>
    <w:rsid w:val="00CF0D04"/>
    <w:rsid w:val="00CF181F"/>
    <w:rsid w:val="00CF1C05"/>
    <w:rsid w:val="00CF2668"/>
    <w:rsid w:val="00CF36A3"/>
    <w:rsid w:val="00CF45A0"/>
    <w:rsid w:val="00CF4FCA"/>
    <w:rsid w:val="00CF505D"/>
    <w:rsid w:val="00CF56D8"/>
    <w:rsid w:val="00CF58CA"/>
    <w:rsid w:val="00CF5AA6"/>
    <w:rsid w:val="00CF5D73"/>
    <w:rsid w:val="00CF65D9"/>
    <w:rsid w:val="00CF6F96"/>
    <w:rsid w:val="00D00B30"/>
    <w:rsid w:val="00D02A13"/>
    <w:rsid w:val="00D02D7C"/>
    <w:rsid w:val="00D03009"/>
    <w:rsid w:val="00D03395"/>
    <w:rsid w:val="00D035D7"/>
    <w:rsid w:val="00D036E8"/>
    <w:rsid w:val="00D043A0"/>
    <w:rsid w:val="00D04692"/>
    <w:rsid w:val="00D048F7"/>
    <w:rsid w:val="00D057E5"/>
    <w:rsid w:val="00D0613A"/>
    <w:rsid w:val="00D065A8"/>
    <w:rsid w:val="00D0799E"/>
    <w:rsid w:val="00D07DE2"/>
    <w:rsid w:val="00D12A03"/>
    <w:rsid w:val="00D13AEF"/>
    <w:rsid w:val="00D147AA"/>
    <w:rsid w:val="00D156D5"/>
    <w:rsid w:val="00D15811"/>
    <w:rsid w:val="00D16B04"/>
    <w:rsid w:val="00D16B9F"/>
    <w:rsid w:val="00D16BEB"/>
    <w:rsid w:val="00D17F3C"/>
    <w:rsid w:val="00D201A5"/>
    <w:rsid w:val="00D209D8"/>
    <w:rsid w:val="00D2124C"/>
    <w:rsid w:val="00D2160E"/>
    <w:rsid w:val="00D21BD3"/>
    <w:rsid w:val="00D21C6A"/>
    <w:rsid w:val="00D22098"/>
    <w:rsid w:val="00D235AB"/>
    <w:rsid w:val="00D237B3"/>
    <w:rsid w:val="00D24BC1"/>
    <w:rsid w:val="00D24BE9"/>
    <w:rsid w:val="00D2545E"/>
    <w:rsid w:val="00D25890"/>
    <w:rsid w:val="00D26287"/>
    <w:rsid w:val="00D269E3"/>
    <w:rsid w:val="00D26F04"/>
    <w:rsid w:val="00D278D4"/>
    <w:rsid w:val="00D27D08"/>
    <w:rsid w:val="00D30C1E"/>
    <w:rsid w:val="00D30DF9"/>
    <w:rsid w:val="00D319E0"/>
    <w:rsid w:val="00D33224"/>
    <w:rsid w:val="00D332DC"/>
    <w:rsid w:val="00D33605"/>
    <w:rsid w:val="00D34654"/>
    <w:rsid w:val="00D34A55"/>
    <w:rsid w:val="00D35570"/>
    <w:rsid w:val="00D358C3"/>
    <w:rsid w:val="00D35BF8"/>
    <w:rsid w:val="00D36F0A"/>
    <w:rsid w:val="00D37467"/>
    <w:rsid w:val="00D40095"/>
    <w:rsid w:val="00D419DE"/>
    <w:rsid w:val="00D429E5"/>
    <w:rsid w:val="00D42A47"/>
    <w:rsid w:val="00D433A1"/>
    <w:rsid w:val="00D43E06"/>
    <w:rsid w:val="00D4474A"/>
    <w:rsid w:val="00D45264"/>
    <w:rsid w:val="00D45B8C"/>
    <w:rsid w:val="00D47B48"/>
    <w:rsid w:val="00D505DA"/>
    <w:rsid w:val="00D50C0B"/>
    <w:rsid w:val="00D50E36"/>
    <w:rsid w:val="00D51D84"/>
    <w:rsid w:val="00D52207"/>
    <w:rsid w:val="00D52874"/>
    <w:rsid w:val="00D52F17"/>
    <w:rsid w:val="00D5300E"/>
    <w:rsid w:val="00D5345B"/>
    <w:rsid w:val="00D54385"/>
    <w:rsid w:val="00D547EB"/>
    <w:rsid w:val="00D5670D"/>
    <w:rsid w:val="00D56F27"/>
    <w:rsid w:val="00D57108"/>
    <w:rsid w:val="00D57391"/>
    <w:rsid w:val="00D601F2"/>
    <w:rsid w:val="00D64BE6"/>
    <w:rsid w:val="00D64E2D"/>
    <w:rsid w:val="00D64EA8"/>
    <w:rsid w:val="00D64FE6"/>
    <w:rsid w:val="00D65912"/>
    <w:rsid w:val="00D65969"/>
    <w:rsid w:val="00D65F5E"/>
    <w:rsid w:val="00D66B29"/>
    <w:rsid w:val="00D66EA6"/>
    <w:rsid w:val="00D679E9"/>
    <w:rsid w:val="00D67BBE"/>
    <w:rsid w:val="00D70720"/>
    <w:rsid w:val="00D707EB"/>
    <w:rsid w:val="00D70E29"/>
    <w:rsid w:val="00D71914"/>
    <w:rsid w:val="00D71D5B"/>
    <w:rsid w:val="00D72208"/>
    <w:rsid w:val="00D72306"/>
    <w:rsid w:val="00D72806"/>
    <w:rsid w:val="00D72FBC"/>
    <w:rsid w:val="00D739B0"/>
    <w:rsid w:val="00D75161"/>
    <w:rsid w:val="00D75448"/>
    <w:rsid w:val="00D756FC"/>
    <w:rsid w:val="00D75710"/>
    <w:rsid w:val="00D75E37"/>
    <w:rsid w:val="00D76488"/>
    <w:rsid w:val="00D76910"/>
    <w:rsid w:val="00D803E6"/>
    <w:rsid w:val="00D825AB"/>
    <w:rsid w:val="00D82AFB"/>
    <w:rsid w:val="00D848F2"/>
    <w:rsid w:val="00D84A8A"/>
    <w:rsid w:val="00D84BC7"/>
    <w:rsid w:val="00D855F3"/>
    <w:rsid w:val="00D859F4"/>
    <w:rsid w:val="00D85DD5"/>
    <w:rsid w:val="00D86692"/>
    <w:rsid w:val="00D87D40"/>
    <w:rsid w:val="00D90D55"/>
    <w:rsid w:val="00D91448"/>
    <w:rsid w:val="00D91CF4"/>
    <w:rsid w:val="00D91D6C"/>
    <w:rsid w:val="00D92DAC"/>
    <w:rsid w:val="00D93150"/>
    <w:rsid w:val="00D93210"/>
    <w:rsid w:val="00D93981"/>
    <w:rsid w:val="00D9531A"/>
    <w:rsid w:val="00D9571B"/>
    <w:rsid w:val="00D95DA9"/>
    <w:rsid w:val="00D961D2"/>
    <w:rsid w:val="00D963C5"/>
    <w:rsid w:val="00DA0CC7"/>
    <w:rsid w:val="00DA171A"/>
    <w:rsid w:val="00DA1B1E"/>
    <w:rsid w:val="00DA2E82"/>
    <w:rsid w:val="00DA325E"/>
    <w:rsid w:val="00DA3818"/>
    <w:rsid w:val="00DA3A61"/>
    <w:rsid w:val="00DA3FB0"/>
    <w:rsid w:val="00DA3FCF"/>
    <w:rsid w:val="00DA4E48"/>
    <w:rsid w:val="00DA51CB"/>
    <w:rsid w:val="00DA528F"/>
    <w:rsid w:val="00DA53AF"/>
    <w:rsid w:val="00DA64FC"/>
    <w:rsid w:val="00DA669B"/>
    <w:rsid w:val="00DB0C41"/>
    <w:rsid w:val="00DB10D8"/>
    <w:rsid w:val="00DB12AA"/>
    <w:rsid w:val="00DB1669"/>
    <w:rsid w:val="00DB2543"/>
    <w:rsid w:val="00DB32DC"/>
    <w:rsid w:val="00DB3C4F"/>
    <w:rsid w:val="00DB49A0"/>
    <w:rsid w:val="00DB4D39"/>
    <w:rsid w:val="00DB636A"/>
    <w:rsid w:val="00DB65E5"/>
    <w:rsid w:val="00DB6C44"/>
    <w:rsid w:val="00DB6DD3"/>
    <w:rsid w:val="00DB6EB0"/>
    <w:rsid w:val="00DB74E6"/>
    <w:rsid w:val="00DC0144"/>
    <w:rsid w:val="00DC141B"/>
    <w:rsid w:val="00DC154D"/>
    <w:rsid w:val="00DC1B04"/>
    <w:rsid w:val="00DC2529"/>
    <w:rsid w:val="00DC2A90"/>
    <w:rsid w:val="00DC2BC1"/>
    <w:rsid w:val="00DC2D3E"/>
    <w:rsid w:val="00DC3590"/>
    <w:rsid w:val="00DC3EEB"/>
    <w:rsid w:val="00DC41CA"/>
    <w:rsid w:val="00DC7451"/>
    <w:rsid w:val="00DD00C0"/>
    <w:rsid w:val="00DD1542"/>
    <w:rsid w:val="00DD17B2"/>
    <w:rsid w:val="00DD1A61"/>
    <w:rsid w:val="00DD2789"/>
    <w:rsid w:val="00DD33FC"/>
    <w:rsid w:val="00DD53C5"/>
    <w:rsid w:val="00DD5B89"/>
    <w:rsid w:val="00DD66D1"/>
    <w:rsid w:val="00DE0D80"/>
    <w:rsid w:val="00DE2B74"/>
    <w:rsid w:val="00DE2BC7"/>
    <w:rsid w:val="00DE3B26"/>
    <w:rsid w:val="00DE4220"/>
    <w:rsid w:val="00DE5526"/>
    <w:rsid w:val="00DE6280"/>
    <w:rsid w:val="00DE6B45"/>
    <w:rsid w:val="00DE7517"/>
    <w:rsid w:val="00DF065D"/>
    <w:rsid w:val="00DF0DC2"/>
    <w:rsid w:val="00DF0E1E"/>
    <w:rsid w:val="00DF232B"/>
    <w:rsid w:val="00DF2B61"/>
    <w:rsid w:val="00DF2CF8"/>
    <w:rsid w:val="00DF4176"/>
    <w:rsid w:val="00DF57A0"/>
    <w:rsid w:val="00DF68CC"/>
    <w:rsid w:val="00DF69BE"/>
    <w:rsid w:val="00DF7D89"/>
    <w:rsid w:val="00E00047"/>
    <w:rsid w:val="00E00297"/>
    <w:rsid w:val="00E006DC"/>
    <w:rsid w:val="00E018EB"/>
    <w:rsid w:val="00E01DB7"/>
    <w:rsid w:val="00E0244A"/>
    <w:rsid w:val="00E03C69"/>
    <w:rsid w:val="00E042D8"/>
    <w:rsid w:val="00E051B7"/>
    <w:rsid w:val="00E051CC"/>
    <w:rsid w:val="00E053A3"/>
    <w:rsid w:val="00E05ACC"/>
    <w:rsid w:val="00E0651F"/>
    <w:rsid w:val="00E06871"/>
    <w:rsid w:val="00E06879"/>
    <w:rsid w:val="00E107C7"/>
    <w:rsid w:val="00E108EC"/>
    <w:rsid w:val="00E10A5A"/>
    <w:rsid w:val="00E127A0"/>
    <w:rsid w:val="00E12BAB"/>
    <w:rsid w:val="00E130CE"/>
    <w:rsid w:val="00E135C6"/>
    <w:rsid w:val="00E143CC"/>
    <w:rsid w:val="00E14628"/>
    <w:rsid w:val="00E147E1"/>
    <w:rsid w:val="00E14A39"/>
    <w:rsid w:val="00E14B6F"/>
    <w:rsid w:val="00E15D44"/>
    <w:rsid w:val="00E161EB"/>
    <w:rsid w:val="00E16B43"/>
    <w:rsid w:val="00E17071"/>
    <w:rsid w:val="00E20441"/>
    <w:rsid w:val="00E20679"/>
    <w:rsid w:val="00E2106D"/>
    <w:rsid w:val="00E21737"/>
    <w:rsid w:val="00E21D18"/>
    <w:rsid w:val="00E21E53"/>
    <w:rsid w:val="00E23381"/>
    <w:rsid w:val="00E23822"/>
    <w:rsid w:val="00E23B12"/>
    <w:rsid w:val="00E244DF"/>
    <w:rsid w:val="00E249FB"/>
    <w:rsid w:val="00E2574F"/>
    <w:rsid w:val="00E258B5"/>
    <w:rsid w:val="00E25E6B"/>
    <w:rsid w:val="00E262FD"/>
    <w:rsid w:val="00E26615"/>
    <w:rsid w:val="00E270A0"/>
    <w:rsid w:val="00E27C71"/>
    <w:rsid w:val="00E304E8"/>
    <w:rsid w:val="00E30753"/>
    <w:rsid w:val="00E32A70"/>
    <w:rsid w:val="00E35001"/>
    <w:rsid w:val="00E3523A"/>
    <w:rsid w:val="00E35EE2"/>
    <w:rsid w:val="00E36459"/>
    <w:rsid w:val="00E36611"/>
    <w:rsid w:val="00E36E8E"/>
    <w:rsid w:val="00E40701"/>
    <w:rsid w:val="00E4172F"/>
    <w:rsid w:val="00E417C8"/>
    <w:rsid w:val="00E41F4F"/>
    <w:rsid w:val="00E443DB"/>
    <w:rsid w:val="00E456CD"/>
    <w:rsid w:val="00E464A6"/>
    <w:rsid w:val="00E466B0"/>
    <w:rsid w:val="00E4750F"/>
    <w:rsid w:val="00E47C08"/>
    <w:rsid w:val="00E5088E"/>
    <w:rsid w:val="00E50C1A"/>
    <w:rsid w:val="00E513BB"/>
    <w:rsid w:val="00E51471"/>
    <w:rsid w:val="00E51C6C"/>
    <w:rsid w:val="00E521C0"/>
    <w:rsid w:val="00E525D1"/>
    <w:rsid w:val="00E53A1A"/>
    <w:rsid w:val="00E551D3"/>
    <w:rsid w:val="00E56219"/>
    <w:rsid w:val="00E5642F"/>
    <w:rsid w:val="00E56434"/>
    <w:rsid w:val="00E564D7"/>
    <w:rsid w:val="00E56CA5"/>
    <w:rsid w:val="00E60ACB"/>
    <w:rsid w:val="00E6107B"/>
    <w:rsid w:val="00E61867"/>
    <w:rsid w:val="00E62767"/>
    <w:rsid w:val="00E632CE"/>
    <w:rsid w:val="00E63E1D"/>
    <w:rsid w:val="00E64973"/>
    <w:rsid w:val="00E64B22"/>
    <w:rsid w:val="00E6513D"/>
    <w:rsid w:val="00E656BB"/>
    <w:rsid w:val="00E657AD"/>
    <w:rsid w:val="00E66637"/>
    <w:rsid w:val="00E70E4D"/>
    <w:rsid w:val="00E7188A"/>
    <w:rsid w:val="00E71D35"/>
    <w:rsid w:val="00E7372B"/>
    <w:rsid w:val="00E74DAE"/>
    <w:rsid w:val="00E7578A"/>
    <w:rsid w:val="00E75EEA"/>
    <w:rsid w:val="00E76A93"/>
    <w:rsid w:val="00E81ECD"/>
    <w:rsid w:val="00E8244A"/>
    <w:rsid w:val="00E83469"/>
    <w:rsid w:val="00E834D2"/>
    <w:rsid w:val="00E83C1D"/>
    <w:rsid w:val="00E84923"/>
    <w:rsid w:val="00E8578A"/>
    <w:rsid w:val="00E861AE"/>
    <w:rsid w:val="00E873CE"/>
    <w:rsid w:val="00E87946"/>
    <w:rsid w:val="00E87F83"/>
    <w:rsid w:val="00E90074"/>
    <w:rsid w:val="00E9029B"/>
    <w:rsid w:val="00E90E31"/>
    <w:rsid w:val="00E90E72"/>
    <w:rsid w:val="00E91722"/>
    <w:rsid w:val="00E91B01"/>
    <w:rsid w:val="00E91DCA"/>
    <w:rsid w:val="00E929A3"/>
    <w:rsid w:val="00E92A31"/>
    <w:rsid w:val="00E93A52"/>
    <w:rsid w:val="00E94809"/>
    <w:rsid w:val="00E954BE"/>
    <w:rsid w:val="00E955E1"/>
    <w:rsid w:val="00E965EC"/>
    <w:rsid w:val="00E96ABF"/>
    <w:rsid w:val="00E97208"/>
    <w:rsid w:val="00E9748E"/>
    <w:rsid w:val="00E97AB3"/>
    <w:rsid w:val="00E97B74"/>
    <w:rsid w:val="00EA178B"/>
    <w:rsid w:val="00EA2864"/>
    <w:rsid w:val="00EA3EF5"/>
    <w:rsid w:val="00EA4329"/>
    <w:rsid w:val="00EA4A9A"/>
    <w:rsid w:val="00EA4AB2"/>
    <w:rsid w:val="00EA6052"/>
    <w:rsid w:val="00EA670E"/>
    <w:rsid w:val="00EA7909"/>
    <w:rsid w:val="00EA7C6D"/>
    <w:rsid w:val="00EB0A24"/>
    <w:rsid w:val="00EB0A40"/>
    <w:rsid w:val="00EB0C3F"/>
    <w:rsid w:val="00EB11AB"/>
    <w:rsid w:val="00EB15FD"/>
    <w:rsid w:val="00EB294A"/>
    <w:rsid w:val="00EB3A56"/>
    <w:rsid w:val="00EB417E"/>
    <w:rsid w:val="00EB483B"/>
    <w:rsid w:val="00EB53C9"/>
    <w:rsid w:val="00EB5853"/>
    <w:rsid w:val="00EB598F"/>
    <w:rsid w:val="00EB5A15"/>
    <w:rsid w:val="00EB5A81"/>
    <w:rsid w:val="00EB616E"/>
    <w:rsid w:val="00EB690F"/>
    <w:rsid w:val="00EB70F6"/>
    <w:rsid w:val="00EB71FA"/>
    <w:rsid w:val="00EB771E"/>
    <w:rsid w:val="00EB7811"/>
    <w:rsid w:val="00EC0FDF"/>
    <w:rsid w:val="00EC24A2"/>
    <w:rsid w:val="00EC49ED"/>
    <w:rsid w:val="00EC4AF6"/>
    <w:rsid w:val="00EC4EAC"/>
    <w:rsid w:val="00EC5A98"/>
    <w:rsid w:val="00EC7733"/>
    <w:rsid w:val="00EC7871"/>
    <w:rsid w:val="00EC7D42"/>
    <w:rsid w:val="00EC7F01"/>
    <w:rsid w:val="00ED0807"/>
    <w:rsid w:val="00ED08EA"/>
    <w:rsid w:val="00ED1246"/>
    <w:rsid w:val="00ED1278"/>
    <w:rsid w:val="00ED281E"/>
    <w:rsid w:val="00ED30FD"/>
    <w:rsid w:val="00ED321D"/>
    <w:rsid w:val="00ED334B"/>
    <w:rsid w:val="00ED3417"/>
    <w:rsid w:val="00ED3632"/>
    <w:rsid w:val="00ED4AA2"/>
    <w:rsid w:val="00ED5296"/>
    <w:rsid w:val="00ED5D7B"/>
    <w:rsid w:val="00ED683B"/>
    <w:rsid w:val="00ED6CFF"/>
    <w:rsid w:val="00EE0435"/>
    <w:rsid w:val="00EE0A9A"/>
    <w:rsid w:val="00EE157C"/>
    <w:rsid w:val="00EE2381"/>
    <w:rsid w:val="00EE2440"/>
    <w:rsid w:val="00EE285E"/>
    <w:rsid w:val="00EE3ACA"/>
    <w:rsid w:val="00EE405C"/>
    <w:rsid w:val="00EE43D1"/>
    <w:rsid w:val="00EE5526"/>
    <w:rsid w:val="00EE5588"/>
    <w:rsid w:val="00EE5C61"/>
    <w:rsid w:val="00EE612F"/>
    <w:rsid w:val="00EE6ACD"/>
    <w:rsid w:val="00EE6D13"/>
    <w:rsid w:val="00EE6EBA"/>
    <w:rsid w:val="00EE7878"/>
    <w:rsid w:val="00EF011A"/>
    <w:rsid w:val="00EF0E83"/>
    <w:rsid w:val="00EF1995"/>
    <w:rsid w:val="00EF1E3A"/>
    <w:rsid w:val="00EF229B"/>
    <w:rsid w:val="00EF2977"/>
    <w:rsid w:val="00EF376E"/>
    <w:rsid w:val="00EF59B1"/>
    <w:rsid w:val="00EF708F"/>
    <w:rsid w:val="00F005BA"/>
    <w:rsid w:val="00F01F11"/>
    <w:rsid w:val="00F039BE"/>
    <w:rsid w:val="00F03C2D"/>
    <w:rsid w:val="00F04137"/>
    <w:rsid w:val="00F0436C"/>
    <w:rsid w:val="00F04EF2"/>
    <w:rsid w:val="00F057D5"/>
    <w:rsid w:val="00F069D1"/>
    <w:rsid w:val="00F06DEC"/>
    <w:rsid w:val="00F0704B"/>
    <w:rsid w:val="00F07156"/>
    <w:rsid w:val="00F076AD"/>
    <w:rsid w:val="00F07A8F"/>
    <w:rsid w:val="00F07BC8"/>
    <w:rsid w:val="00F1045E"/>
    <w:rsid w:val="00F10D81"/>
    <w:rsid w:val="00F12420"/>
    <w:rsid w:val="00F129F3"/>
    <w:rsid w:val="00F12C7E"/>
    <w:rsid w:val="00F135CE"/>
    <w:rsid w:val="00F14251"/>
    <w:rsid w:val="00F14473"/>
    <w:rsid w:val="00F1492F"/>
    <w:rsid w:val="00F15D84"/>
    <w:rsid w:val="00F15FAF"/>
    <w:rsid w:val="00F166B4"/>
    <w:rsid w:val="00F17649"/>
    <w:rsid w:val="00F206FE"/>
    <w:rsid w:val="00F21054"/>
    <w:rsid w:val="00F21F96"/>
    <w:rsid w:val="00F235EF"/>
    <w:rsid w:val="00F238B3"/>
    <w:rsid w:val="00F23D19"/>
    <w:rsid w:val="00F24116"/>
    <w:rsid w:val="00F2509C"/>
    <w:rsid w:val="00F2534C"/>
    <w:rsid w:val="00F2580B"/>
    <w:rsid w:val="00F2653B"/>
    <w:rsid w:val="00F26B77"/>
    <w:rsid w:val="00F31434"/>
    <w:rsid w:val="00F314FB"/>
    <w:rsid w:val="00F318FA"/>
    <w:rsid w:val="00F33388"/>
    <w:rsid w:val="00F34721"/>
    <w:rsid w:val="00F34E42"/>
    <w:rsid w:val="00F369EE"/>
    <w:rsid w:val="00F36C1B"/>
    <w:rsid w:val="00F36D74"/>
    <w:rsid w:val="00F36E03"/>
    <w:rsid w:val="00F37494"/>
    <w:rsid w:val="00F405E9"/>
    <w:rsid w:val="00F42CAF"/>
    <w:rsid w:val="00F43C0A"/>
    <w:rsid w:val="00F43EA0"/>
    <w:rsid w:val="00F44076"/>
    <w:rsid w:val="00F445CD"/>
    <w:rsid w:val="00F45255"/>
    <w:rsid w:val="00F4626C"/>
    <w:rsid w:val="00F46466"/>
    <w:rsid w:val="00F464EF"/>
    <w:rsid w:val="00F46837"/>
    <w:rsid w:val="00F469A5"/>
    <w:rsid w:val="00F46DBD"/>
    <w:rsid w:val="00F47402"/>
    <w:rsid w:val="00F47A05"/>
    <w:rsid w:val="00F50044"/>
    <w:rsid w:val="00F503A6"/>
    <w:rsid w:val="00F504C3"/>
    <w:rsid w:val="00F50E54"/>
    <w:rsid w:val="00F50F54"/>
    <w:rsid w:val="00F50F73"/>
    <w:rsid w:val="00F532D2"/>
    <w:rsid w:val="00F53C12"/>
    <w:rsid w:val="00F53D37"/>
    <w:rsid w:val="00F54DCF"/>
    <w:rsid w:val="00F54F1C"/>
    <w:rsid w:val="00F563D5"/>
    <w:rsid w:val="00F56706"/>
    <w:rsid w:val="00F57878"/>
    <w:rsid w:val="00F57DD4"/>
    <w:rsid w:val="00F600D0"/>
    <w:rsid w:val="00F61A5A"/>
    <w:rsid w:val="00F62108"/>
    <w:rsid w:val="00F632B2"/>
    <w:rsid w:val="00F64B2D"/>
    <w:rsid w:val="00F64CF4"/>
    <w:rsid w:val="00F651D6"/>
    <w:rsid w:val="00F65532"/>
    <w:rsid w:val="00F656C2"/>
    <w:rsid w:val="00F65B99"/>
    <w:rsid w:val="00F66ED8"/>
    <w:rsid w:val="00F67901"/>
    <w:rsid w:val="00F67C74"/>
    <w:rsid w:val="00F70CF8"/>
    <w:rsid w:val="00F70EB0"/>
    <w:rsid w:val="00F7181C"/>
    <w:rsid w:val="00F71A28"/>
    <w:rsid w:val="00F71D97"/>
    <w:rsid w:val="00F71ECC"/>
    <w:rsid w:val="00F72068"/>
    <w:rsid w:val="00F72271"/>
    <w:rsid w:val="00F72E36"/>
    <w:rsid w:val="00F73053"/>
    <w:rsid w:val="00F73504"/>
    <w:rsid w:val="00F73A5F"/>
    <w:rsid w:val="00F73B24"/>
    <w:rsid w:val="00F74D8B"/>
    <w:rsid w:val="00F77013"/>
    <w:rsid w:val="00F772A8"/>
    <w:rsid w:val="00F7751C"/>
    <w:rsid w:val="00F77DBD"/>
    <w:rsid w:val="00F77F05"/>
    <w:rsid w:val="00F80460"/>
    <w:rsid w:val="00F80ED2"/>
    <w:rsid w:val="00F81400"/>
    <w:rsid w:val="00F8146F"/>
    <w:rsid w:val="00F81F89"/>
    <w:rsid w:val="00F82C57"/>
    <w:rsid w:val="00F82EAA"/>
    <w:rsid w:val="00F82F57"/>
    <w:rsid w:val="00F83938"/>
    <w:rsid w:val="00F83C75"/>
    <w:rsid w:val="00F83D12"/>
    <w:rsid w:val="00F8519F"/>
    <w:rsid w:val="00F8540E"/>
    <w:rsid w:val="00F856F9"/>
    <w:rsid w:val="00F86244"/>
    <w:rsid w:val="00F86599"/>
    <w:rsid w:val="00F87350"/>
    <w:rsid w:val="00F90C84"/>
    <w:rsid w:val="00F911C0"/>
    <w:rsid w:val="00F918F2"/>
    <w:rsid w:val="00F91972"/>
    <w:rsid w:val="00F921E8"/>
    <w:rsid w:val="00F932B9"/>
    <w:rsid w:val="00F9417F"/>
    <w:rsid w:val="00F950B4"/>
    <w:rsid w:val="00F9516A"/>
    <w:rsid w:val="00F95A42"/>
    <w:rsid w:val="00F960CF"/>
    <w:rsid w:val="00F966C9"/>
    <w:rsid w:val="00F975C5"/>
    <w:rsid w:val="00FA043B"/>
    <w:rsid w:val="00FA0738"/>
    <w:rsid w:val="00FA0E55"/>
    <w:rsid w:val="00FA0FFC"/>
    <w:rsid w:val="00FA1BA2"/>
    <w:rsid w:val="00FA1F68"/>
    <w:rsid w:val="00FA2903"/>
    <w:rsid w:val="00FA3129"/>
    <w:rsid w:val="00FA35D1"/>
    <w:rsid w:val="00FA5A3A"/>
    <w:rsid w:val="00FA6249"/>
    <w:rsid w:val="00FA6294"/>
    <w:rsid w:val="00FA6869"/>
    <w:rsid w:val="00FA72E6"/>
    <w:rsid w:val="00FA7E03"/>
    <w:rsid w:val="00FB02DE"/>
    <w:rsid w:val="00FB0AE9"/>
    <w:rsid w:val="00FB0F97"/>
    <w:rsid w:val="00FB110F"/>
    <w:rsid w:val="00FB18B4"/>
    <w:rsid w:val="00FB20C7"/>
    <w:rsid w:val="00FB2372"/>
    <w:rsid w:val="00FB26E4"/>
    <w:rsid w:val="00FB3109"/>
    <w:rsid w:val="00FB3A54"/>
    <w:rsid w:val="00FB4AEC"/>
    <w:rsid w:val="00FB733D"/>
    <w:rsid w:val="00FB7B11"/>
    <w:rsid w:val="00FB7B27"/>
    <w:rsid w:val="00FC210E"/>
    <w:rsid w:val="00FC2391"/>
    <w:rsid w:val="00FC3AA3"/>
    <w:rsid w:val="00FC3C94"/>
    <w:rsid w:val="00FC439E"/>
    <w:rsid w:val="00FC4B7D"/>
    <w:rsid w:val="00FC4D2D"/>
    <w:rsid w:val="00FC5D24"/>
    <w:rsid w:val="00FC7079"/>
    <w:rsid w:val="00FC7A8E"/>
    <w:rsid w:val="00FD203F"/>
    <w:rsid w:val="00FD2675"/>
    <w:rsid w:val="00FD325C"/>
    <w:rsid w:val="00FD398A"/>
    <w:rsid w:val="00FD3F1F"/>
    <w:rsid w:val="00FD4879"/>
    <w:rsid w:val="00FD4A66"/>
    <w:rsid w:val="00FD4E0E"/>
    <w:rsid w:val="00FD5C4A"/>
    <w:rsid w:val="00FD5EB9"/>
    <w:rsid w:val="00FD65EA"/>
    <w:rsid w:val="00FD7EAB"/>
    <w:rsid w:val="00FE1275"/>
    <w:rsid w:val="00FE131B"/>
    <w:rsid w:val="00FE24C4"/>
    <w:rsid w:val="00FE28BE"/>
    <w:rsid w:val="00FE2AEC"/>
    <w:rsid w:val="00FE30B5"/>
    <w:rsid w:val="00FE4BED"/>
    <w:rsid w:val="00FE4FFA"/>
    <w:rsid w:val="00FE6316"/>
    <w:rsid w:val="00FE68FE"/>
    <w:rsid w:val="00FE7684"/>
    <w:rsid w:val="00FE7865"/>
    <w:rsid w:val="00FE78C6"/>
    <w:rsid w:val="00FF0293"/>
    <w:rsid w:val="00FF0AFC"/>
    <w:rsid w:val="00FF131E"/>
    <w:rsid w:val="00FF1638"/>
    <w:rsid w:val="00FF1B9C"/>
    <w:rsid w:val="00FF2B8A"/>
    <w:rsid w:val="00FF3BC3"/>
    <w:rsid w:val="00FF4173"/>
    <w:rsid w:val="00FF49A4"/>
    <w:rsid w:val="00FF55D9"/>
    <w:rsid w:val="00FF64B4"/>
    <w:rsid w:val="00FF6563"/>
    <w:rsid w:val="00FF7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A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1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05F86-6310-4BCD-A1EE-5A263D09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4</cp:revision>
  <cp:lastPrinted>2019-01-09T07:58:00Z</cp:lastPrinted>
  <dcterms:created xsi:type="dcterms:W3CDTF">2018-12-20T09:40:00Z</dcterms:created>
  <dcterms:modified xsi:type="dcterms:W3CDTF">2019-01-09T08:00:00Z</dcterms:modified>
</cp:coreProperties>
</file>