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2pt;height:777.89pt" o:allowincell="f">
            <v:imagedata r:id="rId4" o:title=""/>
            <w10:anchorlock/>
          </v:shape>
        </w:pict>
      </w:r>
    </w:p>
    <w:p>
      <w:pPr>
        <w:bidi w:val="0"/>
        <w:spacing w:before="510" w:after="0" w:line="357" w:lineRule="atLeast"/>
        <w:ind w:left="6663" w:right="-200" w:firstLine="0"/>
        <w:jc w:val="both"/>
        <w:outlineLvl w:val="9"/>
        <w:rPr>
          <w:rFonts w:ascii="Arial" w:eastAsia="Arial" w:hAnsi="Arial" w:cs="Arial"/>
          <w:sz w:val="32"/>
          <w:szCs w:val="32"/>
        </w:rPr>
        <w:sectPr>
          <w:pgSz w:w="11906" w:h="16838"/>
          <w:pgMar w:top="0" w:right="480" w:bottom="400" w:left="1010" w:header="720" w:footer="720"/>
          <w:cols w:space="720"/>
          <w:titlePg w:val="0"/>
        </w:sect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sz w:val="32"/>
          <w:szCs w:val="32"/>
          <w:u w:val="none"/>
          <w:rtl w:val="0"/>
        </w:rPr>
        <w:t>Scanned with AnyScanner</w:t>
      </w:r>
    </w:p>
    <w:p w:rsidR="00A6537F" w:rsidRPr="00A6537F" w:rsidP="00A6537F">
      <w:pPr>
        <w:spacing w:after="0" w:line="240" w:lineRule="auto"/>
        <w:rPr>
          <w:lang w:val="ru-RU" w:eastAsia="ru-RU" w:bidi="en-US"/>
        </w:rPr>
      </w:pPr>
      <w:r>
        <w:rPr>
          <w:rFonts w:ascii="Calibri" w:hAnsi="Calibri" w:cstheme="minorBidi"/>
          <w:sz w:val="22"/>
          <w:szCs w:val="22"/>
          <w:lang w:val="ru-RU" w:eastAsia="ru-RU" w:bidi="en-US"/>
        </w:rPr>
        <w:t xml:space="preserve">          </w:t>
      </w:r>
      <w:r>
        <w:rPr>
          <w:rFonts w:ascii="Calibri" w:hAnsi="Calibri" w:cstheme="minorBidi"/>
          <w:sz w:val="22"/>
          <w:szCs w:val="22"/>
          <w:lang w:val="ru-RU" w:eastAsia="ru-RU" w:bidi="en-US"/>
        </w:rPr>
        <w:t xml:space="preserve">                          </w:t>
      </w:r>
      <w:r>
        <w:rPr>
          <w:rFonts w:ascii="Calibri" w:hAnsi="Calibri" w:cstheme="minorBidi"/>
          <w:sz w:val="22"/>
          <w:szCs w:val="22"/>
          <w:lang w:val="ru-RU" w:eastAsia="ru-RU" w:bidi="en-US"/>
        </w:rPr>
        <w:t xml:space="preserve"> </w:t>
      </w:r>
      <w:r w:rsidRPr="00A6537F">
        <w:rPr>
          <w:lang w:val="ru-RU" w:eastAsia="ru-RU" w:bidi="en-US"/>
        </w:rPr>
        <w:t>МБОУ   «</w:t>
      </w:r>
      <w:r w:rsidRPr="00A6537F">
        <w:rPr>
          <w:lang w:val="ru-RU" w:eastAsia="ru-RU" w:bidi="en-US"/>
        </w:rPr>
        <w:t>Ользоновская</w:t>
      </w:r>
      <w:r w:rsidRPr="00A6537F">
        <w:rPr>
          <w:lang w:val="ru-RU" w:eastAsia="ru-RU" w:bidi="en-US"/>
        </w:rPr>
        <w:t xml:space="preserve">  средняя  </w:t>
      </w:r>
      <w:r w:rsidRPr="00A6537F" w:rsidR="00EC27C9">
        <w:rPr>
          <w:lang w:val="ru-RU" w:eastAsia="ru-RU" w:bidi="en-US"/>
        </w:rPr>
        <w:t>ш</w:t>
      </w:r>
      <w:r w:rsidRPr="00A6537F">
        <w:rPr>
          <w:lang w:val="ru-RU" w:eastAsia="ru-RU" w:bidi="en-US"/>
        </w:rPr>
        <w:t>кола</w:t>
      </w:r>
      <w:r w:rsidRPr="00A6537F" w:rsidR="00EC27C9">
        <w:rPr>
          <w:lang w:val="ru-RU" w:eastAsia="ru-RU" w:bidi="en-US"/>
        </w:rPr>
        <w:t>»</w:t>
      </w:r>
      <w:r w:rsidRPr="00A6537F">
        <w:rPr>
          <w:lang w:val="ru-RU" w:eastAsia="ru-RU" w:bidi="en-US"/>
        </w:rPr>
        <w:t xml:space="preserve">  </w:t>
      </w:r>
    </w:p>
    <w:p w:rsidR="00A6537F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 xml:space="preserve">       </w:t>
      </w:r>
      <w:r w:rsidRPr="00A6537F">
        <w:rPr>
          <w:lang w:val="ru-RU" w:eastAsia="ru-RU" w:bidi="en-US"/>
        </w:rPr>
        <w:t>Центр образования гуманитарного и цифрового профилей «Точка Роста»</w:t>
      </w:r>
    </w:p>
    <w:p w:rsidR="00A6537F" w:rsidP="00A6537F">
      <w:pPr>
        <w:spacing w:after="0" w:line="240" w:lineRule="auto"/>
        <w:rPr>
          <w:lang w:val="ru-RU" w:eastAsia="ru-RU" w:bidi="en-US"/>
        </w:rPr>
      </w:pPr>
    </w:p>
    <w:p w:rsidR="00A6537F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>«Рассмотрено»                            «Согласовано»                            «Утверждено»</w:t>
      </w:r>
    </w:p>
    <w:p w:rsidR="00A6537F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>на заседании МО                      Зам. директора по УВР                 Директор школы</w:t>
      </w:r>
    </w:p>
    <w:p w:rsidR="00A6537F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>Протокол №_____                     ___________________                ________________</w:t>
      </w:r>
    </w:p>
    <w:p w:rsidR="00A6537F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>«____»_______2023</w:t>
      </w:r>
      <w:r>
        <w:rPr>
          <w:lang w:val="ru-RU" w:eastAsia="ru-RU" w:bidi="en-US"/>
        </w:rPr>
        <w:t xml:space="preserve">г.  </w:t>
      </w:r>
      <w:r>
        <w:rPr>
          <w:lang w:val="ru-RU" w:eastAsia="ru-RU" w:bidi="en-US"/>
        </w:rPr>
        <w:t xml:space="preserve">             «___» _________2023</w:t>
      </w:r>
      <w:r>
        <w:rPr>
          <w:lang w:val="ru-RU" w:eastAsia="ru-RU" w:bidi="en-US"/>
        </w:rPr>
        <w:t>г.               «</w:t>
      </w:r>
      <w:r w:rsidR="00A64649">
        <w:rPr>
          <w:lang w:val="ru-RU" w:eastAsia="ru-RU" w:bidi="en-US"/>
        </w:rPr>
        <w:t>___»______</w:t>
      </w:r>
      <w:r>
        <w:rPr>
          <w:lang w:val="ru-RU" w:eastAsia="ru-RU" w:bidi="en-US"/>
        </w:rPr>
        <w:t>___2023</w:t>
      </w:r>
      <w:r w:rsidR="00A64649">
        <w:rPr>
          <w:lang w:val="ru-RU" w:eastAsia="ru-RU" w:bidi="en-US"/>
        </w:rPr>
        <w:t>г.</w:t>
      </w: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 xml:space="preserve"> </w:t>
      </w: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 xml:space="preserve">                    </w:t>
      </w: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A64649" w:rsidRPr="00FD2D49" w:rsidP="00FD2D49">
      <w:pPr>
        <w:spacing w:after="0" w:line="240" w:lineRule="auto"/>
        <w:jc w:val="center"/>
        <w:rPr>
          <w:sz w:val="28"/>
          <w:lang w:val="ru-RU" w:eastAsia="ru-RU" w:bidi="en-US"/>
        </w:rPr>
      </w:pPr>
      <w:r w:rsidRPr="00FD2D49">
        <w:rPr>
          <w:sz w:val="28"/>
          <w:lang w:val="ru-RU" w:eastAsia="ru-RU" w:bidi="en-US"/>
        </w:rPr>
        <w:t>Общеобразовательная  общеразвивающая</w:t>
      </w:r>
    </w:p>
    <w:p w:rsidR="00C81FDD" w:rsidRPr="00FD2D49" w:rsidP="00FD2D49">
      <w:pPr>
        <w:spacing w:after="0" w:line="240" w:lineRule="auto"/>
        <w:jc w:val="center"/>
        <w:rPr>
          <w:sz w:val="28"/>
          <w:lang w:val="ru-RU" w:eastAsia="ru-RU" w:bidi="en-US"/>
        </w:rPr>
      </w:pPr>
      <w:r w:rsidRPr="00FD2D49">
        <w:rPr>
          <w:sz w:val="28"/>
          <w:lang w:val="ru-RU" w:eastAsia="ru-RU" w:bidi="en-US"/>
        </w:rPr>
        <w:t>программа художественной направленности</w:t>
      </w:r>
    </w:p>
    <w:p w:rsidR="00C81FDD" w:rsidRPr="00FD2D49" w:rsidP="00FD2D49">
      <w:pPr>
        <w:spacing w:after="0" w:line="240" w:lineRule="auto"/>
        <w:jc w:val="center"/>
        <w:rPr>
          <w:sz w:val="28"/>
          <w:lang w:val="ru-RU" w:eastAsia="ru-RU" w:bidi="en-US"/>
        </w:rPr>
      </w:pPr>
      <w:r w:rsidRPr="00FD2D49">
        <w:rPr>
          <w:sz w:val="28"/>
          <w:lang w:val="ru-RU" w:eastAsia="ru-RU" w:bidi="en-US"/>
        </w:rPr>
        <w:t>«</w:t>
      </w:r>
      <w:r w:rsidRPr="00FD2D49">
        <w:rPr>
          <w:sz w:val="28"/>
          <w:lang w:val="ru-RU" w:eastAsia="ru-RU" w:bidi="en-US"/>
        </w:rPr>
        <w:t>Фэнтези</w:t>
      </w:r>
      <w:r w:rsidRPr="00FD2D49">
        <w:rPr>
          <w:sz w:val="28"/>
          <w:lang w:val="ru-RU" w:eastAsia="ru-RU" w:bidi="en-US"/>
        </w:rPr>
        <w:t>»</w:t>
      </w:r>
    </w:p>
    <w:p w:rsidR="00C81FDD" w:rsidRPr="00FD2D49" w:rsidP="00FD2D49">
      <w:pPr>
        <w:spacing w:after="0" w:line="240" w:lineRule="auto"/>
        <w:jc w:val="center"/>
        <w:rPr>
          <w:sz w:val="28"/>
          <w:lang w:val="ru-RU" w:eastAsia="ru-RU" w:bidi="en-US"/>
        </w:rPr>
      </w:pPr>
      <w:r w:rsidRPr="00FD2D49">
        <w:rPr>
          <w:sz w:val="28"/>
          <w:lang w:val="ru-RU" w:eastAsia="ru-RU" w:bidi="en-US"/>
        </w:rPr>
        <w:t>Целевая аудитория обучающихся 5-6 классов</w:t>
      </w:r>
    </w:p>
    <w:p w:rsidR="00C81FDD" w:rsidRPr="00FD2D49" w:rsidP="00FD2D49">
      <w:pPr>
        <w:spacing w:after="0" w:line="240" w:lineRule="auto"/>
        <w:jc w:val="center"/>
        <w:rPr>
          <w:sz w:val="28"/>
          <w:lang w:val="ru-RU" w:eastAsia="ru-RU" w:bidi="en-US"/>
        </w:rPr>
      </w:pPr>
      <w:r w:rsidRPr="00FD2D49">
        <w:rPr>
          <w:sz w:val="28"/>
          <w:lang w:val="ru-RU" w:eastAsia="ru-RU" w:bidi="en-US"/>
        </w:rPr>
        <w:t>Срок реализации: 68 часов</w:t>
      </w: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677960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 xml:space="preserve">                                                                                     Составитель: педагог ДПО</w:t>
      </w:r>
    </w:p>
    <w:p w:rsidR="00C81FDD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 xml:space="preserve">                                                                 </w:t>
      </w:r>
      <w:r w:rsidR="00FD2D49">
        <w:rPr>
          <w:lang w:val="ru-RU" w:eastAsia="ru-RU" w:bidi="en-US"/>
        </w:rPr>
        <w:t xml:space="preserve">                     </w:t>
      </w:r>
      <w:r>
        <w:rPr>
          <w:lang w:val="ru-RU" w:eastAsia="ru-RU" w:bidi="en-US"/>
        </w:rPr>
        <w:t>Манжеева</w:t>
      </w:r>
      <w:r>
        <w:rPr>
          <w:lang w:val="ru-RU" w:eastAsia="ru-RU" w:bidi="en-US"/>
        </w:rPr>
        <w:t xml:space="preserve"> Наталья Валерьевна</w:t>
      </w: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C81FDD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677960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 xml:space="preserve">                                                        с.Ользоны</w:t>
      </w:r>
    </w:p>
    <w:p w:rsidR="00A64649" w:rsidP="00A6537F">
      <w:pPr>
        <w:spacing w:after="0" w:line="240" w:lineRule="auto"/>
        <w:rPr>
          <w:lang w:val="ru-RU" w:eastAsia="ru-RU" w:bidi="en-US"/>
        </w:rPr>
      </w:pPr>
      <w:r>
        <w:rPr>
          <w:lang w:val="ru-RU" w:eastAsia="ru-RU" w:bidi="en-US"/>
        </w:rPr>
        <w:t xml:space="preserve">                                             </w:t>
      </w:r>
      <w:r w:rsidR="00FD2D49">
        <w:rPr>
          <w:lang w:val="ru-RU" w:eastAsia="ru-RU" w:bidi="en-US"/>
        </w:rPr>
        <w:t xml:space="preserve">               2023</w:t>
      </w:r>
      <w:r>
        <w:rPr>
          <w:lang w:val="ru-RU" w:eastAsia="ru-RU" w:bidi="en-US"/>
        </w:rPr>
        <w:t>г.</w:t>
      </w: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A64649" w:rsidP="00A6537F">
      <w:pPr>
        <w:spacing w:after="0" w:line="240" w:lineRule="auto"/>
        <w:rPr>
          <w:lang w:val="ru-RU" w:eastAsia="ru-RU" w:bidi="en-US"/>
        </w:rPr>
      </w:pPr>
    </w:p>
    <w:p w:rsidR="000A1DAD" w:rsidRPr="00A64649" w:rsidP="000A1DAD">
      <w:pPr>
        <w:spacing w:after="200" w:line="360" w:lineRule="auto"/>
        <w:rPr>
          <w:bCs/>
          <w:color w:val="595959" w:themeTint="A6"/>
          <w:lang w:val="ru-RU" w:eastAsia="ru-RU" w:bidi="en-US"/>
        </w:rPr>
      </w:pPr>
      <w:r>
        <w:rPr>
          <w:lang w:val="ru-RU" w:eastAsia="ru-RU" w:bidi="en-US"/>
        </w:rPr>
        <w:t xml:space="preserve">                                  </w:t>
      </w:r>
      <w:r w:rsidR="00A64649">
        <w:rPr>
          <w:rFonts w:eastAsiaTheme="minorEastAsia"/>
          <w:lang w:val="ru-RU" w:eastAsia="en-US" w:bidi="en-US"/>
        </w:rPr>
        <w:t xml:space="preserve"> </w:t>
      </w:r>
      <w:r w:rsidRPr="000A1DAD">
        <w:rPr>
          <w:rFonts w:eastAsiaTheme="minorEastAsia"/>
          <w:lang w:val="ru-RU" w:eastAsia="en-US" w:bidi="en-US"/>
        </w:rPr>
        <w:t>Список обучающихся кружка «</w:t>
      </w:r>
      <w:r w:rsidRPr="000A1DAD">
        <w:rPr>
          <w:rFonts w:eastAsiaTheme="minorEastAsia"/>
          <w:lang w:val="ru-RU" w:eastAsia="en-US" w:bidi="en-US"/>
        </w:rPr>
        <w:t>Фэнтези</w:t>
      </w:r>
      <w:r w:rsidRPr="000A1DAD">
        <w:rPr>
          <w:rFonts w:eastAsiaTheme="minorEastAsia"/>
          <w:lang w:val="ru-RU" w:eastAsia="en-US" w:bidi="en-US"/>
        </w:rPr>
        <w:t>»</w:t>
      </w:r>
    </w:p>
    <w:p w:rsidR="000A1DAD" w:rsidRPr="00BB6B0D" w:rsidP="000A1DAD">
      <w:pPr>
        <w:spacing w:after="200" w:line="360" w:lineRule="auto"/>
        <w:ind w:left="708"/>
        <w:rPr>
          <w:color w:val="000000"/>
          <w:lang w:val="ru-RU" w:eastAsia="en-US" w:bidi="en-US"/>
        </w:rPr>
      </w:pPr>
      <w:r w:rsidRPr="000A1DAD">
        <w:rPr>
          <w:rFonts w:eastAsiaTheme="minorEastAsia"/>
          <w:lang w:val="ru-RU" w:eastAsia="en-US" w:bidi="en-US"/>
        </w:rPr>
        <w:t xml:space="preserve">          </w:t>
      </w:r>
      <w:r w:rsidR="00677960">
        <w:rPr>
          <w:rFonts w:eastAsiaTheme="minorEastAsia"/>
          <w:lang w:val="ru-RU" w:eastAsia="en-US" w:bidi="en-US"/>
        </w:rPr>
        <w:t xml:space="preserve">     </w:t>
      </w:r>
      <w:r w:rsidRPr="000A1DAD">
        <w:rPr>
          <w:rFonts w:eastAsiaTheme="minorEastAsia"/>
          <w:lang w:val="ru-RU" w:eastAsia="en-US" w:bidi="en-US"/>
        </w:rPr>
        <w:t xml:space="preserve"> </w:t>
      </w:r>
      <w:r w:rsidR="00FD2D49">
        <w:rPr>
          <w:rFonts w:eastAsiaTheme="minorEastAsia"/>
          <w:color w:val="000000"/>
          <w:lang w:val="ru-RU" w:eastAsia="en-US" w:bidi="en-US"/>
        </w:rPr>
        <w:t>МБОУ «</w:t>
      </w:r>
      <w:r w:rsidR="00FD2D49">
        <w:rPr>
          <w:rFonts w:eastAsiaTheme="minorEastAsia"/>
          <w:color w:val="000000"/>
          <w:lang w:val="ru-RU" w:eastAsia="en-US" w:bidi="en-US"/>
        </w:rPr>
        <w:t>Ользоновская</w:t>
      </w:r>
      <w:r w:rsidR="00FD2D49">
        <w:rPr>
          <w:rFonts w:eastAsiaTheme="minorEastAsia"/>
          <w:color w:val="000000"/>
          <w:lang w:val="ru-RU" w:eastAsia="en-US" w:bidi="en-US"/>
        </w:rPr>
        <w:t xml:space="preserve"> </w:t>
      </w:r>
      <w:r w:rsidR="00FD2D49">
        <w:rPr>
          <w:rFonts w:eastAsiaTheme="minorEastAsia"/>
          <w:color w:val="000000"/>
          <w:lang w:val="ru-RU" w:eastAsia="en-US" w:bidi="en-US"/>
        </w:rPr>
        <w:t>сош</w:t>
      </w:r>
      <w:r w:rsidR="00FD2D49">
        <w:rPr>
          <w:rFonts w:eastAsiaTheme="minorEastAsia"/>
          <w:color w:val="000000"/>
          <w:lang w:val="ru-RU" w:eastAsia="en-US" w:bidi="en-US"/>
        </w:rPr>
        <w:t>» 2023-2024</w:t>
      </w:r>
      <w:r w:rsidRPr="00BB6B0D">
        <w:rPr>
          <w:rFonts w:eastAsiaTheme="minorEastAsia"/>
          <w:color w:val="000000"/>
          <w:lang w:val="ru-RU" w:eastAsia="en-US" w:bidi="en-US"/>
        </w:rPr>
        <w:t xml:space="preserve"> учебный год</w:t>
      </w:r>
    </w:p>
    <w:tbl>
      <w:tblPr>
        <w:tblStyle w:val="TableNormal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409"/>
        <w:gridCol w:w="1560"/>
        <w:gridCol w:w="992"/>
        <w:gridCol w:w="1843"/>
        <w:gridCol w:w="1984"/>
      </w:tblGrid>
      <w:tr w:rsidTr="000A1DAD">
        <w:tblPrEx>
          <w:tblW w:w="9356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59"/>
        </w:trPr>
        <w:tc>
          <w:tcPr>
            <w:tcW w:w="568" w:type="dxa"/>
          </w:tcPr>
          <w:p w:rsidR="000A1DAD" w:rsidRPr="00A6537F" w:rsidP="000A1DAD">
            <w:pPr>
              <w:spacing w:after="0" w:line="240" w:lineRule="auto"/>
              <w:jc w:val="center"/>
              <w:rPr>
                <w:b/>
                <w:color w:val="000000"/>
                <w:lang w:val="ru-RU" w:eastAsia="en-US" w:bidi="en-US"/>
              </w:rPr>
            </w:pPr>
            <w:r w:rsidRPr="00A6537F">
              <w:rPr>
                <w:rFonts w:eastAsiaTheme="minorEastAsia"/>
                <w:b/>
                <w:color w:val="000000"/>
                <w:lang w:val="ru-RU" w:eastAsia="en-US" w:bidi="en-US"/>
              </w:rPr>
              <w:t>№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 w:rsidRPr="00A6537F">
              <w:rPr>
                <w:rFonts w:eastAsiaTheme="minorEastAsia"/>
                <w:b/>
                <w:color w:val="000000"/>
                <w:lang w:val="ru-RU" w:eastAsia="en-US" w:bidi="en-US"/>
              </w:rPr>
              <w:t>Фамилия, и</w:t>
            </w: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мя</w:t>
            </w:r>
          </w:p>
        </w:tc>
        <w:tc>
          <w:tcPr>
            <w:tcW w:w="1560" w:type="dxa"/>
          </w:tcPr>
          <w:p w:rsidR="000A1DAD" w:rsidRPr="00BB6B0D" w:rsidP="000A1DAD">
            <w:pPr>
              <w:spacing w:after="0" w:line="240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Год</w:t>
            </w:r>
          </w:p>
          <w:p w:rsidR="000A1DAD" w:rsidRPr="00BB6B0D" w:rsidP="000A1DAD">
            <w:pPr>
              <w:spacing w:after="0" w:line="240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рождения</w:t>
            </w:r>
          </w:p>
        </w:tc>
        <w:tc>
          <w:tcPr>
            <w:tcW w:w="992" w:type="dxa"/>
          </w:tcPr>
          <w:p w:rsidR="000A1DAD" w:rsidRPr="00BB6B0D" w:rsidP="000A1DAD">
            <w:pPr>
              <w:spacing w:after="0" w:line="240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Класс</w:t>
            </w:r>
          </w:p>
        </w:tc>
        <w:tc>
          <w:tcPr>
            <w:tcW w:w="1843" w:type="dxa"/>
          </w:tcPr>
          <w:p w:rsidR="000A1DAD" w:rsidRPr="00BB6B0D" w:rsidP="000A1DAD">
            <w:pPr>
              <w:spacing w:after="0" w:line="240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Многодетная</w:t>
            </w:r>
          </w:p>
          <w:p w:rsidR="000A1DAD" w:rsidRPr="00BB6B0D" w:rsidP="000A1DAD">
            <w:pPr>
              <w:spacing w:after="0" w:line="240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семья</w:t>
            </w:r>
          </w:p>
        </w:tc>
        <w:tc>
          <w:tcPr>
            <w:tcW w:w="1984" w:type="dxa"/>
          </w:tcPr>
          <w:p w:rsidR="000A1DAD" w:rsidRPr="00BB6B0D" w:rsidP="000A1DAD">
            <w:pPr>
              <w:spacing w:after="0" w:line="240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Малообеспеченная</w:t>
            </w: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b/>
                <w:color w:val="000000"/>
                <w:lang w:val="en-US" w:eastAsia="en-US" w:bidi="en-US"/>
              </w:rPr>
              <w:t>семья</w:t>
            </w: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1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Бадуева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Люда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2011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Измайлова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Настя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2011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3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Калусовская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Соня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2011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4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Копылов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Коля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2011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71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Мадаева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Наташа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2011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6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Петров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Дима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2010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6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71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7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Серебренников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Саша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2011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8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Тарбеев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Леня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2010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6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9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Тарбеев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Матвей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2011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10</w:t>
            </w:r>
          </w:p>
        </w:tc>
        <w:tc>
          <w:tcPr>
            <w:tcW w:w="2409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Таршинаева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 xml:space="preserve"> </w:t>
            </w: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Кира</w:t>
            </w:r>
          </w:p>
        </w:tc>
        <w:tc>
          <w:tcPr>
            <w:tcW w:w="1560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2010</w:t>
            </w:r>
          </w:p>
        </w:tc>
        <w:tc>
          <w:tcPr>
            <w:tcW w:w="992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6</w:t>
            </w:r>
          </w:p>
        </w:tc>
        <w:tc>
          <w:tcPr>
            <w:tcW w:w="1843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  <w:r w:rsidRPr="00BB6B0D">
              <w:rPr>
                <w:rFonts w:eastAsiaTheme="minorEastAsia"/>
                <w:color w:val="000000"/>
                <w:lang w:val="en-US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0A1DAD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C727B3" w:rsidRPr="00C727B3" w:rsidP="000A1DAD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11</w:t>
            </w:r>
          </w:p>
        </w:tc>
        <w:tc>
          <w:tcPr>
            <w:tcW w:w="2409" w:type="dxa"/>
          </w:tcPr>
          <w:p w:rsidR="00C727B3" w:rsidRPr="00C727B3" w:rsidP="000A1DAD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 xml:space="preserve"> </w:t>
            </w:r>
            <w:r>
              <w:rPr>
                <w:rFonts w:eastAsiaTheme="minorEastAsia"/>
                <w:color w:val="000000"/>
                <w:lang w:val="ru-RU" w:eastAsia="en-US" w:bidi="en-US"/>
              </w:rPr>
              <w:t>Ганеева</w:t>
            </w:r>
            <w:r>
              <w:rPr>
                <w:rFonts w:eastAsiaTheme="minorEastAsia"/>
                <w:color w:val="000000"/>
                <w:lang w:val="ru-RU" w:eastAsia="en-US" w:bidi="en-US"/>
              </w:rPr>
              <w:t xml:space="preserve"> Вера</w:t>
            </w:r>
          </w:p>
        </w:tc>
        <w:tc>
          <w:tcPr>
            <w:tcW w:w="1560" w:type="dxa"/>
            <w:vAlign w:val="center"/>
          </w:tcPr>
          <w:p w:rsidR="00C727B3" w:rsidRPr="00C727B3" w:rsidP="00C727B3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 xml:space="preserve">       2009</w:t>
            </w:r>
          </w:p>
        </w:tc>
        <w:tc>
          <w:tcPr>
            <w:tcW w:w="992" w:type="dxa"/>
            <w:vAlign w:val="center"/>
          </w:tcPr>
          <w:p w:rsidR="00C727B3" w:rsidRPr="00C727B3" w:rsidP="000A1DAD">
            <w:pPr>
              <w:spacing w:after="0" w:line="240" w:lineRule="auto"/>
              <w:jc w:val="center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9</w:t>
            </w:r>
          </w:p>
        </w:tc>
        <w:tc>
          <w:tcPr>
            <w:tcW w:w="1843" w:type="dxa"/>
            <w:vAlign w:val="center"/>
          </w:tcPr>
          <w:p w:rsidR="00C727B3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  <w:tc>
          <w:tcPr>
            <w:tcW w:w="1984" w:type="dxa"/>
            <w:vAlign w:val="center"/>
          </w:tcPr>
          <w:p w:rsidR="00C727B3" w:rsidRPr="00C727B3" w:rsidP="000A1DAD">
            <w:pPr>
              <w:spacing w:after="0" w:line="240" w:lineRule="auto"/>
              <w:jc w:val="center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+</w:t>
            </w: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C727B3" w:rsidRPr="00C727B3" w:rsidP="000A1DAD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12</w:t>
            </w:r>
          </w:p>
        </w:tc>
        <w:tc>
          <w:tcPr>
            <w:tcW w:w="2409" w:type="dxa"/>
          </w:tcPr>
          <w:p w:rsidR="00C727B3" w:rsidRPr="00C727B3" w:rsidP="000A1DAD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 xml:space="preserve"> </w:t>
            </w:r>
            <w:r>
              <w:rPr>
                <w:rFonts w:eastAsiaTheme="minorEastAsia"/>
                <w:color w:val="000000"/>
                <w:lang w:val="ru-RU" w:eastAsia="en-US" w:bidi="en-US"/>
              </w:rPr>
              <w:t>Ганеева</w:t>
            </w:r>
            <w:r>
              <w:rPr>
                <w:rFonts w:eastAsiaTheme="minorEastAsia"/>
                <w:color w:val="000000"/>
                <w:lang w:val="ru-RU" w:eastAsia="en-US" w:bidi="en-US"/>
              </w:rPr>
              <w:t xml:space="preserve"> Надя</w:t>
            </w:r>
          </w:p>
        </w:tc>
        <w:tc>
          <w:tcPr>
            <w:tcW w:w="1560" w:type="dxa"/>
            <w:vAlign w:val="center"/>
          </w:tcPr>
          <w:p w:rsidR="00C727B3" w:rsidRPr="00C727B3" w:rsidP="00C727B3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 xml:space="preserve">       2009</w:t>
            </w:r>
          </w:p>
        </w:tc>
        <w:tc>
          <w:tcPr>
            <w:tcW w:w="992" w:type="dxa"/>
            <w:vAlign w:val="center"/>
          </w:tcPr>
          <w:p w:rsidR="00C727B3" w:rsidRPr="00C727B3" w:rsidP="000A1DAD">
            <w:pPr>
              <w:spacing w:after="0" w:line="240" w:lineRule="auto"/>
              <w:jc w:val="center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9</w:t>
            </w:r>
          </w:p>
        </w:tc>
        <w:tc>
          <w:tcPr>
            <w:tcW w:w="1843" w:type="dxa"/>
            <w:vAlign w:val="center"/>
          </w:tcPr>
          <w:p w:rsidR="00C727B3" w:rsidRPr="00BB6B0D" w:rsidP="000A1DAD">
            <w:pPr>
              <w:spacing w:after="0" w:line="240" w:lineRule="auto"/>
              <w:jc w:val="center"/>
              <w:rPr>
                <w:color w:val="000000"/>
                <w:lang w:val="en-US" w:eastAsia="en-US" w:bidi="en-US"/>
              </w:rPr>
            </w:pPr>
          </w:p>
        </w:tc>
        <w:tc>
          <w:tcPr>
            <w:tcW w:w="1984" w:type="dxa"/>
            <w:vAlign w:val="center"/>
          </w:tcPr>
          <w:p w:rsidR="00C727B3" w:rsidRPr="00C727B3" w:rsidP="000A1DAD">
            <w:pPr>
              <w:spacing w:after="0" w:line="240" w:lineRule="auto"/>
              <w:jc w:val="center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+</w:t>
            </w:r>
          </w:p>
        </w:tc>
      </w:tr>
      <w:tr w:rsidTr="000A1DAD">
        <w:tblPrEx>
          <w:tblW w:w="9356" w:type="dxa"/>
          <w:tblInd w:w="-34" w:type="dxa"/>
          <w:tblLayout w:type="fixed"/>
          <w:tblLook w:val="00A0"/>
        </w:tblPrEx>
        <w:trPr>
          <w:trHeight w:val="288"/>
        </w:trPr>
        <w:tc>
          <w:tcPr>
            <w:tcW w:w="568" w:type="dxa"/>
          </w:tcPr>
          <w:p w:rsidR="00C727B3" w:rsidRPr="00C727B3" w:rsidP="000A1DAD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13</w:t>
            </w:r>
          </w:p>
        </w:tc>
        <w:tc>
          <w:tcPr>
            <w:tcW w:w="2409" w:type="dxa"/>
          </w:tcPr>
          <w:p w:rsidR="00C727B3" w:rsidRPr="00C727B3" w:rsidP="000A1DAD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Ланина Анита</w:t>
            </w:r>
          </w:p>
        </w:tc>
        <w:tc>
          <w:tcPr>
            <w:tcW w:w="1560" w:type="dxa"/>
            <w:vAlign w:val="center"/>
          </w:tcPr>
          <w:p w:rsidR="00C727B3" w:rsidRPr="00C727B3" w:rsidP="00C727B3">
            <w:pPr>
              <w:spacing w:after="0" w:line="240" w:lineRule="auto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 xml:space="preserve">       2010</w:t>
            </w:r>
          </w:p>
        </w:tc>
        <w:tc>
          <w:tcPr>
            <w:tcW w:w="992" w:type="dxa"/>
            <w:vAlign w:val="center"/>
          </w:tcPr>
          <w:p w:rsidR="00C727B3" w:rsidRPr="00C727B3" w:rsidP="000A1DAD">
            <w:pPr>
              <w:spacing w:after="0" w:line="240" w:lineRule="auto"/>
              <w:jc w:val="center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7</w:t>
            </w:r>
          </w:p>
        </w:tc>
        <w:tc>
          <w:tcPr>
            <w:tcW w:w="1843" w:type="dxa"/>
            <w:vAlign w:val="center"/>
          </w:tcPr>
          <w:p w:rsidR="00C727B3" w:rsidRPr="00C727B3" w:rsidP="000A1DAD">
            <w:pPr>
              <w:spacing w:after="0" w:line="240" w:lineRule="auto"/>
              <w:jc w:val="center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+</w:t>
            </w:r>
          </w:p>
        </w:tc>
        <w:tc>
          <w:tcPr>
            <w:tcW w:w="1984" w:type="dxa"/>
            <w:vAlign w:val="center"/>
          </w:tcPr>
          <w:p w:rsidR="00C727B3" w:rsidRPr="00C727B3" w:rsidP="000A1DAD">
            <w:pPr>
              <w:spacing w:after="0" w:line="240" w:lineRule="auto"/>
              <w:jc w:val="center"/>
              <w:rPr>
                <w:color w:val="000000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lang w:val="ru-RU" w:eastAsia="en-US" w:bidi="en-US"/>
              </w:rPr>
              <w:t>+</w:t>
            </w:r>
          </w:p>
        </w:tc>
      </w:tr>
    </w:tbl>
    <w:p w:rsidR="000A1DAD" w:rsidRPr="00BB6B0D" w:rsidP="000A1DAD">
      <w:pPr>
        <w:spacing w:after="200" w:line="360" w:lineRule="auto"/>
        <w:ind w:left="708"/>
        <w:rPr>
          <w:color w:val="000000"/>
          <w:sz w:val="28"/>
          <w:szCs w:val="28"/>
          <w:lang w:val="ru-RU" w:eastAsia="en-US" w:bidi="en-US"/>
        </w:rPr>
      </w:pPr>
      <w:r w:rsidRPr="00F5047F">
        <w:rPr>
          <w:rFonts w:eastAsiaTheme="minorEastAsia" w:cstheme="minorBidi"/>
          <w:color w:val="000000"/>
          <w:sz w:val="28"/>
          <w:szCs w:val="28"/>
          <w:lang w:val="ru-RU" w:eastAsia="en-US" w:bidi="en-US"/>
        </w:rPr>
        <w:t xml:space="preserve">    </w:t>
      </w:r>
    </w:p>
    <w:p w:rsidR="000A1DAD" w:rsidRPr="00BB6B0D" w:rsidP="000A1DAD">
      <w:pPr>
        <w:spacing w:after="200" w:line="360" w:lineRule="auto"/>
        <w:ind w:left="708"/>
        <w:rPr>
          <w:color w:val="000000"/>
          <w:lang w:val="ru-RU" w:eastAsia="en-US" w:bidi="en-US"/>
        </w:rPr>
      </w:pPr>
      <w:r w:rsidRPr="00BB6B0D">
        <w:rPr>
          <w:rFonts w:eastAsiaTheme="minorEastAsia" w:cstheme="minorBidi"/>
          <w:color w:val="000000"/>
          <w:lang w:val="ru-RU" w:eastAsia="en-US" w:bidi="en-US"/>
        </w:rPr>
        <w:t xml:space="preserve">                     График работы кружка «</w:t>
      </w:r>
      <w:r w:rsidRPr="00BB6B0D">
        <w:rPr>
          <w:rFonts w:eastAsiaTheme="minorEastAsia" w:cstheme="minorBidi"/>
          <w:color w:val="000000"/>
          <w:lang w:val="ru-RU" w:eastAsia="en-US" w:bidi="en-US"/>
        </w:rPr>
        <w:t>Фэнтези</w:t>
      </w:r>
      <w:r w:rsidRPr="00BB6B0D">
        <w:rPr>
          <w:rFonts w:eastAsiaTheme="minorEastAsia" w:cstheme="minorBidi"/>
          <w:color w:val="000000"/>
          <w:lang w:val="ru-RU" w:eastAsia="en-US" w:bidi="en-US"/>
        </w:rPr>
        <w:t xml:space="preserve">»   </w:t>
      </w:r>
    </w:p>
    <w:p w:rsidR="000A1DAD" w:rsidRPr="00BB6B0D" w:rsidP="000A1DAD">
      <w:pPr>
        <w:spacing w:after="200" w:line="360" w:lineRule="auto"/>
        <w:ind w:left="708"/>
        <w:rPr>
          <w:color w:val="000000"/>
          <w:lang w:val="ru-RU" w:eastAsia="en-US" w:bidi="en-US"/>
        </w:rPr>
      </w:pPr>
      <w:r w:rsidRPr="00BB6B0D">
        <w:rPr>
          <w:rFonts w:eastAsiaTheme="minorEastAsia" w:cstheme="minorBidi"/>
          <w:color w:val="000000"/>
          <w:lang w:val="ru-RU" w:eastAsia="en-US" w:bidi="en-US"/>
        </w:rPr>
        <w:t xml:space="preserve">   </w:t>
      </w:r>
      <w:r w:rsidR="00FD2D49">
        <w:rPr>
          <w:rFonts w:eastAsiaTheme="minorEastAsia" w:cstheme="minorBidi"/>
          <w:color w:val="000000"/>
          <w:lang w:val="ru-RU" w:eastAsia="en-US" w:bidi="en-US"/>
        </w:rPr>
        <w:t xml:space="preserve">                        на 2023-2024</w:t>
      </w:r>
      <w:bookmarkStart w:id="0" w:name="_GoBack"/>
      <w:bookmarkEnd w:id="0"/>
      <w:r w:rsidRPr="00BB6B0D">
        <w:rPr>
          <w:rFonts w:eastAsiaTheme="minorEastAsia" w:cstheme="minorBidi"/>
          <w:color w:val="000000"/>
          <w:lang w:val="ru-RU" w:eastAsia="en-US" w:bidi="en-US"/>
        </w:rPr>
        <w:t xml:space="preserve"> учебный год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568"/>
        <w:gridCol w:w="2327"/>
        <w:gridCol w:w="2047"/>
        <w:gridCol w:w="2707"/>
        <w:gridCol w:w="1673"/>
      </w:tblGrid>
      <w:tr w:rsidTr="000A1DAD">
        <w:tblPrEx>
          <w:tblW w:w="0" w:type="auto"/>
          <w:tblInd w:w="-34" w:type="dxa"/>
          <w:tblLayout w:type="fixed"/>
          <w:tblLook w:val="04A0"/>
        </w:tblPrEx>
        <w:tc>
          <w:tcPr>
            <w:tcW w:w="568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>№п/п</w:t>
            </w:r>
          </w:p>
        </w:tc>
        <w:tc>
          <w:tcPr>
            <w:tcW w:w="2327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>Название</w:t>
            </w:r>
            <w:r w:rsidRPr="00BB6B0D">
              <w:rPr>
                <w:color w:val="000000"/>
              </w:rPr>
              <w:t xml:space="preserve"> </w:t>
            </w:r>
            <w:r w:rsidRPr="00BB6B0D">
              <w:rPr>
                <w:color w:val="000000"/>
              </w:rPr>
              <w:t>кружка</w:t>
            </w:r>
            <w:r w:rsidRPr="00BB6B0D">
              <w:rPr>
                <w:color w:val="000000"/>
              </w:rPr>
              <w:t xml:space="preserve"> </w:t>
            </w:r>
          </w:p>
        </w:tc>
        <w:tc>
          <w:tcPr>
            <w:tcW w:w="2047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 xml:space="preserve">ФИО </w:t>
            </w:r>
            <w:r w:rsidRPr="00BB6B0D">
              <w:rPr>
                <w:color w:val="000000"/>
              </w:rPr>
              <w:t>ведущего</w:t>
            </w:r>
            <w:r w:rsidRPr="00BB6B0D">
              <w:rPr>
                <w:color w:val="000000"/>
              </w:rPr>
              <w:t xml:space="preserve"> </w:t>
            </w:r>
            <w:r w:rsidRPr="00BB6B0D">
              <w:rPr>
                <w:color w:val="000000"/>
              </w:rPr>
              <w:t>учителя</w:t>
            </w:r>
          </w:p>
        </w:tc>
        <w:tc>
          <w:tcPr>
            <w:tcW w:w="2707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>Список</w:t>
            </w:r>
            <w:r w:rsidRPr="00BB6B0D">
              <w:rPr>
                <w:color w:val="000000"/>
              </w:rPr>
              <w:t xml:space="preserve"> </w:t>
            </w:r>
            <w:r w:rsidRPr="00BB6B0D">
              <w:rPr>
                <w:color w:val="000000"/>
              </w:rPr>
              <w:t>детей</w:t>
            </w:r>
          </w:p>
        </w:tc>
        <w:tc>
          <w:tcPr>
            <w:tcW w:w="1673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>Расписание</w:t>
            </w:r>
            <w:r w:rsidRPr="00BB6B0D">
              <w:rPr>
                <w:color w:val="000000"/>
              </w:rPr>
              <w:t xml:space="preserve"> </w:t>
            </w:r>
            <w:r w:rsidRPr="00BB6B0D">
              <w:rPr>
                <w:color w:val="000000"/>
              </w:rPr>
              <w:t>кружка</w:t>
            </w:r>
          </w:p>
        </w:tc>
      </w:tr>
      <w:tr w:rsidTr="000A1DAD">
        <w:tblPrEx>
          <w:tblW w:w="0" w:type="auto"/>
          <w:tblInd w:w="-34" w:type="dxa"/>
          <w:tblLayout w:type="fixed"/>
          <w:tblLook w:val="04A0"/>
        </w:tblPrEx>
        <w:trPr>
          <w:trHeight w:val="3041"/>
        </w:trPr>
        <w:tc>
          <w:tcPr>
            <w:tcW w:w="568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>1.</w:t>
            </w:r>
          </w:p>
        </w:tc>
        <w:tc>
          <w:tcPr>
            <w:tcW w:w="2327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>«</w:t>
            </w:r>
            <w:r w:rsidRPr="00BB6B0D">
              <w:rPr>
                <w:color w:val="000000"/>
              </w:rPr>
              <w:t>Фэнтези</w:t>
            </w:r>
            <w:r w:rsidRPr="00BB6B0D">
              <w:rPr>
                <w:color w:val="000000"/>
              </w:rPr>
              <w:t>»</w:t>
            </w:r>
          </w:p>
        </w:tc>
        <w:tc>
          <w:tcPr>
            <w:tcW w:w="2047" w:type="dxa"/>
          </w:tcPr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 w:rsidRPr="00BB6B0D">
              <w:rPr>
                <w:color w:val="000000"/>
              </w:rPr>
              <w:t>Манжеева</w:t>
            </w:r>
            <w:r w:rsidRPr="00BB6B0D">
              <w:rPr>
                <w:color w:val="000000"/>
              </w:rPr>
              <w:t xml:space="preserve"> Н.В.</w:t>
            </w:r>
          </w:p>
        </w:tc>
        <w:tc>
          <w:tcPr>
            <w:tcW w:w="2707" w:type="dxa"/>
          </w:tcPr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Бадуева</w:t>
            </w:r>
            <w:r w:rsidRPr="00BB6B0D">
              <w:rPr>
                <w:color w:val="000000"/>
                <w:lang w:val="ru-RU"/>
              </w:rPr>
              <w:t xml:space="preserve"> Люда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Измайлова Настя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Калусовская</w:t>
            </w:r>
            <w:r w:rsidRPr="00BB6B0D">
              <w:rPr>
                <w:color w:val="000000"/>
                <w:lang w:val="ru-RU"/>
              </w:rPr>
              <w:t xml:space="preserve"> Соня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Копылов Коля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Мадаева</w:t>
            </w:r>
            <w:r w:rsidRPr="00BB6B0D">
              <w:rPr>
                <w:color w:val="000000"/>
                <w:lang w:val="ru-RU"/>
              </w:rPr>
              <w:t xml:space="preserve"> Наташа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Петров Дима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Серебренников Саша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Тарбеев</w:t>
            </w:r>
            <w:r w:rsidRPr="00BB6B0D">
              <w:rPr>
                <w:color w:val="000000"/>
                <w:lang w:val="ru-RU"/>
              </w:rPr>
              <w:t xml:space="preserve"> Леня</w:t>
            </w:r>
          </w:p>
          <w:p w:rsidR="000A1DAD" w:rsidRPr="00BB6B0D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BB6B0D">
              <w:rPr>
                <w:color w:val="000000"/>
                <w:lang w:val="ru-RU"/>
              </w:rPr>
              <w:t>Тарбеев</w:t>
            </w:r>
            <w:r w:rsidRPr="00BB6B0D">
              <w:rPr>
                <w:color w:val="000000"/>
                <w:lang w:val="ru-RU"/>
              </w:rPr>
              <w:t xml:space="preserve"> Матвей</w:t>
            </w:r>
          </w:p>
          <w:p w:rsidR="000A1DAD" w:rsidRPr="00C727B3" w:rsidP="000A1DAD">
            <w:pPr>
              <w:spacing w:after="0" w:line="240" w:lineRule="auto"/>
              <w:rPr>
                <w:color w:val="000000"/>
                <w:lang w:val="ru-RU"/>
              </w:rPr>
            </w:pPr>
            <w:r w:rsidRPr="00C727B3">
              <w:rPr>
                <w:color w:val="000000"/>
                <w:lang w:val="ru-RU"/>
              </w:rPr>
              <w:t>Таршинаева</w:t>
            </w:r>
            <w:r w:rsidRPr="00C727B3">
              <w:rPr>
                <w:color w:val="000000"/>
                <w:lang w:val="ru-RU"/>
              </w:rPr>
              <w:t xml:space="preserve"> Кира</w:t>
            </w:r>
          </w:p>
          <w:p w:rsidR="00C727B3" w:rsidRPr="00C727B3" w:rsidP="00C727B3">
            <w:pPr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</w:t>
            </w:r>
            <w:r w:rsidRPr="00C727B3">
              <w:rPr>
                <w:lang w:val="ru-RU"/>
              </w:rPr>
              <w:t>Ганеева</w:t>
            </w:r>
            <w:r w:rsidRPr="00C727B3">
              <w:rPr>
                <w:lang w:val="ru-RU"/>
              </w:rPr>
              <w:t xml:space="preserve"> Вера </w:t>
            </w:r>
          </w:p>
          <w:p w:rsidR="00C727B3" w:rsidP="00C727B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727B3">
              <w:rPr>
                <w:lang w:val="ru-RU"/>
              </w:rPr>
              <w:t>Ганеева</w:t>
            </w:r>
            <w:r w:rsidRPr="00C727B3">
              <w:rPr>
                <w:lang w:val="ru-RU"/>
              </w:rPr>
              <w:t xml:space="preserve"> Надя</w:t>
            </w:r>
          </w:p>
          <w:p w:rsidR="00C727B3" w:rsidRPr="00C727B3" w:rsidP="00C727B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Ланина Анита</w:t>
            </w:r>
          </w:p>
          <w:p w:rsidR="00C727B3" w:rsidRPr="00C727B3" w:rsidP="000A1DAD">
            <w:pPr>
              <w:spacing w:after="0" w:line="360" w:lineRule="auto"/>
              <w:rPr>
                <w:color w:val="000000"/>
                <w:lang w:val="ru-RU"/>
              </w:rPr>
            </w:pPr>
          </w:p>
          <w:p w:rsidR="000A1DAD" w:rsidRPr="00C727B3" w:rsidP="000A1DAD">
            <w:pPr>
              <w:spacing w:after="0" w:line="360" w:lineRule="auto"/>
              <w:rPr>
                <w:color w:val="000000"/>
                <w:lang w:val="ru-RU"/>
              </w:rPr>
            </w:pPr>
          </w:p>
        </w:tc>
        <w:tc>
          <w:tcPr>
            <w:tcW w:w="1673" w:type="dxa"/>
          </w:tcPr>
          <w:p w:rsidR="00F5047F" w:rsidRPr="00F5047F" w:rsidP="000A1DAD">
            <w:pPr>
              <w:spacing w:after="0" w:line="36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Четверг</w:t>
            </w:r>
          </w:p>
          <w:p w:rsidR="000A1DAD" w:rsidRPr="00BB6B0D" w:rsidP="000A1DAD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15-00—1</w:t>
            </w:r>
            <w:r>
              <w:rPr>
                <w:color w:val="000000"/>
                <w:lang w:val="ru-RU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ru-RU"/>
              </w:rPr>
              <w:t>2</w:t>
            </w:r>
            <w:r w:rsidRPr="00BB6B0D">
              <w:rPr>
                <w:color w:val="000000"/>
              </w:rPr>
              <w:t>0</w:t>
            </w:r>
          </w:p>
        </w:tc>
      </w:tr>
    </w:tbl>
    <w:p w:rsidR="000A1DAD" w:rsidP="00776A19">
      <w:pPr>
        <w:spacing w:after="0" w:line="240" w:lineRule="auto"/>
        <w:rPr>
          <w:bCs/>
          <w:color w:val="595959" w:themeTint="A6"/>
          <w:lang w:val="ru-RU" w:eastAsia="ru-RU" w:bidi="en-US"/>
        </w:rPr>
      </w:pPr>
      <w:r w:rsidRPr="0030078F">
        <w:rPr>
          <w:bCs/>
          <w:color w:val="595959" w:themeTint="A6"/>
          <w:lang w:val="ru-RU" w:eastAsia="ru-RU" w:bidi="en-US"/>
        </w:rPr>
        <w:t xml:space="preserve">       </w:t>
      </w:r>
    </w:p>
    <w:p w:rsidR="000A1DAD" w:rsidP="00776A19">
      <w:pPr>
        <w:spacing w:after="0" w:line="240" w:lineRule="auto"/>
        <w:rPr>
          <w:bCs/>
          <w:color w:val="595959" w:themeTint="A6"/>
          <w:lang w:val="ru-RU" w:eastAsia="ru-RU" w:bidi="en-US"/>
        </w:rPr>
      </w:pPr>
    </w:p>
    <w:p w:rsidR="000A1DAD" w:rsidP="00776A19">
      <w:pPr>
        <w:spacing w:after="0" w:line="240" w:lineRule="auto"/>
        <w:rPr>
          <w:bCs/>
          <w:color w:val="595959" w:themeTint="A6"/>
          <w:lang w:val="ru-RU" w:eastAsia="ru-RU" w:bidi="en-US"/>
        </w:rPr>
      </w:pPr>
    </w:p>
    <w:p w:rsidR="00776A19" w:rsidRPr="00C727B3" w:rsidP="00776A19">
      <w:pPr>
        <w:spacing w:after="0" w:line="240" w:lineRule="auto"/>
        <w:rPr>
          <w:bCs/>
          <w:color w:val="595959" w:themeTint="A6"/>
          <w:lang w:val="ru-RU" w:eastAsia="ru-RU" w:bidi="en-US"/>
        </w:rPr>
      </w:pPr>
      <w:r w:rsidRPr="0030078F">
        <w:rPr>
          <w:bCs/>
          <w:color w:val="595959" w:themeTint="A6"/>
          <w:lang w:val="ru-RU" w:eastAsia="ru-RU" w:bidi="en-US"/>
        </w:rPr>
        <w:t xml:space="preserve">            </w:t>
      </w:r>
      <w:r w:rsidR="00C727B3">
        <w:rPr>
          <w:bCs/>
          <w:color w:val="595959" w:themeTint="A6"/>
          <w:lang w:val="ru-RU" w:eastAsia="ru-RU" w:bidi="en-US"/>
        </w:rPr>
        <w:t xml:space="preserve">                         </w:t>
      </w:r>
      <w:r w:rsidR="000A1DAD">
        <w:rPr>
          <w:bCs/>
          <w:color w:val="595959" w:themeTint="A6"/>
          <w:lang w:val="ru-RU" w:eastAsia="ru-RU" w:bidi="en-US"/>
        </w:rPr>
        <w:t xml:space="preserve"> </w:t>
      </w:r>
      <w:r w:rsidRPr="0030078F">
        <w:rPr>
          <w:bCs/>
          <w:color w:val="595959" w:themeTint="A6"/>
          <w:lang w:val="ru-RU" w:eastAsia="ru-RU" w:bidi="en-US"/>
        </w:rPr>
        <w:t xml:space="preserve"> </w:t>
      </w:r>
      <w:r w:rsidRPr="000A1DAD">
        <w:rPr>
          <w:bCs/>
          <w:color w:val="000000"/>
          <w:u w:val="single"/>
          <w:lang w:val="ru-RU" w:eastAsia="ru-RU" w:bidi="en-US"/>
        </w:rPr>
        <w:t>Пояснительная записка</w:t>
      </w:r>
      <w:r w:rsidRPr="000A1DAD" w:rsidR="008324E2">
        <w:rPr>
          <w:color w:val="000000"/>
          <w:lang w:val="ru-RU" w:eastAsia="ru-RU" w:bidi="en-US"/>
        </w:rPr>
        <w:br/>
        <w:t xml:space="preserve">   </w:t>
      </w:r>
      <w:r w:rsidRPr="000A1DAD">
        <w:rPr>
          <w:color w:val="000000"/>
          <w:lang w:val="ru-RU" w:eastAsia="ru-RU" w:bidi="en-US"/>
        </w:rPr>
        <w:t>В</w:t>
      </w:r>
      <w:r w:rsidRPr="000A1DAD">
        <w:rPr>
          <w:color w:val="000000"/>
          <w:lang w:val="ru-RU" w:eastAsia="ru-RU" w:bidi="en-US"/>
        </w:rPr>
        <w:t xml:space="preserve"> современном мире художественное мышление, связывающее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пробовать изготовить их своими руками.</w:t>
      </w:r>
      <w:r w:rsidRPr="000A1DAD">
        <w:rPr>
          <w:color w:val="000000"/>
          <w:lang w:val="ru-RU" w:eastAsia="ru-RU" w:bidi="en-US"/>
        </w:rPr>
        <w:br/>
        <w:t xml:space="preserve">    Программа кружка 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В программу введены и современные виды рукоделия, такие как лепка из полимер</w:t>
      </w:r>
      <w:r w:rsidRPr="000A1DAD" w:rsidR="00620130">
        <w:rPr>
          <w:color w:val="000000"/>
          <w:lang w:val="ru-RU" w:eastAsia="ru-RU" w:bidi="en-US"/>
        </w:rPr>
        <w:t>ной глины, мыловарение,</w:t>
      </w:r>
      <w:r w:rsidRPr="000A1DAD">
        <w:rPr>
          <w:color w:val="000000"/>
          <w:lang w:val="ru-RU" w:eastAsia="ru-RU" w:bidi="en-US"/>
        </w:rPr>
        <w:t xml:space="preserve"> роспись ткани </w:t>
      </w:r>
      <w:r w:rsidRPr="000A1DAD" w:rsidR="00620130">
        <w:rPr>
          <w:color w:val="000000"/>
          <w:lang w:val="ru-RU" w:eastAsia="ru-RU" w:bidi="en-US"/>
        </w:rPr>
        <w:t>акриловыми красками</w:t>
      </w:r>
      <w:r w:rsidRPr="000A1DAD">
        <w:rPr>
          <w:color w:val="000000"/>
          <w:lang w:val="ru-RU" w:eastAsia="ru-RU" w:bidi="en-US"/>
        </w:rPr>
        <w:t>.</w:t>
      </w:r>
      <w:r w:rsidRPr="000A1DAD">
        <w:rPr>
          <w:color w:val="000000"/>
          <w:lang w:val="ru-RU" w:eastAsia="ru-RU" w:bidi="en-US"/>
        </w:rPr>
        <w:br/>
        <w:t xml:space="preserve">   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  <w:r w:rsidRPr="000A1DAD">
        <w:rPr>
          <w:color w:val="000000"/>
          <w:lang w:val="ru-RU" w:eastAsia="ru-RU" w:bidi="en-US"/>
        </w:rPr>
        <w:br/>
      </w:r>
      <w:r w:rsidRPr="000A1DAD">
        <w:rPr>
          <w:color w:val="000000"/>
          <w:lang w:val="ru-RU" w:eastAsia="ru-RU" w:bidi="en-US"/>
        </w:rPr>
        <w:br/>
      </w:r>
      <w:r w:rsidRPr="000A1DAD">
        <w:rPr>
          <w:color w:val="000000"/>
          <w:lang w:val="en-US" w:eastAsia="ru-RU" w:bidi="en-US"/>
        </w:rPr>
        <w:t>Программа</w:t>
      </w:r>
      <w:r w:rsidRPr="000A1DAD">
        <w:rPr>
          <w:color w:val="000000"/>
          <w:lang w:val="en-US" w:eastAsia="ru-RU" w:bidi="en-US"/>
        </w:rPr>
        <w:t xml:space="preserve"> </w:t>
      </w:r>
      <w:r w:rsidRPr="000A1DAD">
        <w:rPr>
          <w:color w:val="000000"/>
          <w:lang w:val="en-US" w:eastAsia="ru-RU" w:bidi="en-US"/>
        </w:rPr>
        <w:t>способствует</w:t>
      </w:r>
      <w:r w:rsidRPr="000A1DAD">
        <w:rPr>
          <w:color w:val="000000"/>
          <w:lang w:val="en-US" w:eastAsia="ru-RU" w:bidi="en-US"/>
        </w:rPr>
        <w:t>:</w:t>
      </w:r>
    </w:p>
    <w:p w:rsidR="00776A19" w:rsidRPr="000A1DAD" w:rsidP="00776A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lang w:val="ru-RU" w:eastAsia="en-US" w:bidi="en-US"/>
        </w:rPr>
      </w:pPr>
      <w:r w:rsidRPr="000A1DAD">
        <w:rPr>
          <w:rFonts w:eastAsiaTheme="minorEastAsia"/>
          <w:color w:val="000000"/>
          <w:lang w:val="ru-RU" w:eastAsia="en-US" w:bidi="en-US"/>
        </w:rPr>
        <w:t>развитию разносторонней личности ребенка, воспитание воли и характера;</w:t>
      </w:r>
    </w:p>
    <w:p w:rsidR="00776A19" w:rsidRPr="000A1DAD" w:rsidP="00776A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lang w:val="ru-RU" w:eastAsia="en-US" w:bidi="en-US"/>
        </w:rPr>
      </w:pPr>
      <w:r w:rsidRPr="000A1DAD">
        <w:rPr>
          <w:rFonts w:eastAsiaTheme="minorEastAsia"/>
          <w:color w:val="000000"/>
          <w:lang w:val="ru-RU" w:eastAsia="en-US" w:bidi="en-US"/>
        </w:rPr>
        <w:t>помощи в его самоопределении, самовоспитании и самоутверждению в жизни;</w:t>
      </w:r>
    </w:p>
    <w:p w:rsidR="00776A19" w:rsidRPr="000A1DAD" w:rsidP="00776A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lang w:val="ru-RU" w:eastAsia="en-US" w:bidi="en-US"/>
        </w:rPr>
      </w:pPr>
      <w:r w:rsidRPr="000A1DAD">
        <w:rPr>
          <w:rFonts w:eastAsiaTheme="minorEastAsia"/>
          <w:color w:val="000000"/>
          <w:lang w:val="ru-RU" w:eastAsia="en-US" w:bidi="en-US"/>
        </w:rPr>
        <w:t>формированию понятия о роли и месте декоративно – прикладного искусства в жизни;</w:t>
      </w:r>
    </w:p>
    <w:p w:rsidR="00776A19" w:rsidRPr="000A1DAD" w:rsidP="00776A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lang w:val="ru-RU" w:eastAsia="en-US" w:bidi="en-US"/>
        </w:rPr>
      </w:pPr>
      <w:r w:rsidRPr="000A1DAD">
        <w:rPr>
          <w:rFonts w:eastAsiaTheme="minorEastAsia"/>
          <w:color w:val="000000"/>
          <w:lang w:val="ru-RU" w:eastAsia="en-US" w:bidi="en-US"/>
        </w:rPr>
        <w:t>освоению современных видов декоративно – прикладного искусства;</w:t>
      </w:r>
    </w:p>
    <w:p w:rsidR="00776A19" w:rsidRPr="000A1DAD" w:rsidP="00776A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lang w:val="ru-RU" w:eastAsia="en-US" w:bidi="en-US"/>
        </w:rPr>
      </w:pPr>
      <w:r w:rsidRPr="000A1DAD">
        <w:rPr>
          <w:rFonts w:eastAsiaTheme="minorEastAsia"/>
          <w:color w:val="000000"/>
          <w:lang w:val="ru-RU" w:eastAsia="en-US" w:bidi="en-US"/>
        </w:rPr>
        <w:t>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776A19" w:rsidRPr="000A1DAD" w:rsidP="00776A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lang w:val="ru-RU" w:eastAsia="en-US" w:bidi="en-US"/>
        </w:rPr>
      </w:pPr>
      <w:r w:rsidRPr="000A1DAD">
        <w:rPr>
          <w:rFonts w:eastAsiaTheme="minorEastAsia"/>
          <w:color w:val="000000"/>
          <w:lang w:val="ru-RU" w:eastAsia="en-US" w:bidi="en-US"/>
        </w:rPr>
        <w:t xml:space="preserve">созданию творческой атмосферы в группе воспитанников на основе взаимопонимания коллективной работы; </w:t>
      </w:r>
    </w:p>
    <w:p w:rsidR="00776A19" w:rsidRPr="000A1DAD" w:rsidP="00776A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lang w:val="ru-RU" w:eastAsia="en-US" w:bidi="en-US"/>
        </w:rPr>
      </w:pPr>
      <w:r w:rsidRPr="000A1DAD">
        <w:rPr>
          <w:rFonts w:eastAsiaTheme="minorEastAsia"/>
          <w:color w:val="000000"/>
          <w:lang w:val="ru-RU" w:eastAsia="en-US" w:bidi="en-US"/>
        </w:rPr>
        <w:t xml:space="preserve">знакомству с историей современных видов рукоделия. </w:t>
      </w:r>
    </w:p>
    <w:p w:rsidR="00127806" w:rsidRPr="000A1DAD" w:rsidP="00776A19">
      <w:pPr>
        <w:spacing w:after="0" w:line="240" w:lineRule="auto"/>
        <w:rPr>
          <w:color w:val="000000"/>
          <w:lang w:val="ru-RU" w:eastAsia="ru-RU" w:bidi="en-US"/>
        </w:rPr>
      </w:pPr>
      <w:r w:rsidRPr="000A1DAD">
        <w:rPr>
          <w:rFonts w:eastAsiaTheme="minorEastAsia"/>
          <w:color w:val="000000"/>
          <w:lang w:val="ru-RU" w:eastAsia="ru-RU" w:bidi="en-US"/>
        </w:rPr>
        <w:t xml:space="preserve">   </w:t>
      </w:r>
    </w:p>
    <w:p w:rsidR="00127806" w:rsidRPr="000A1DAD" w:rsidP="00776A19">
      <w:pPr>
        <w:spacing w:after="0" w:line="240" w:lineRule="auto"/>
        <w:rPr>
          <w:color w:val="000000"/>
          <w:lang w:val="ru-RU" w:eastAsia="ru-RU" w:bidi="en-US"/>
        </w:rPr>
      </w:pPr>
      <w:r w:rsidRPr="000A1DAD">
        <w:rPr>
          <w:rFonts w:eastAsiaTheme="minorEastAsia"/>
          <w:color w:val="000000"/>
          <w:lang w:val="ru-RU" w:eastAsia="ru-RU" w:bidi="en-US"/>
        </w:rPr>
        <w:t xml:space="preserve">   </w:t>
      </w:r>
      <w:r w:rsidRPr="000A1DAD">
        <w:rPr>
          <w:rFonts w:ascii="Calibri" w:hAnsi="Calibri" w:eastAsiaTheme="minorEastAsia" w:cstheme="minorBidi"/>
          <w:color w:val="000000"/>
          <w:sz w:val="22"/>
          <w:szCs w:val="22"/>
          <w:lang w:val="ru-RU" w:eastAsia="ru-RU" w:bidi="en-US"/>
        </w:rPr>
        <w:t xml:space="preserve"> </w:t>
      </w:r>
      <w:r w:rsidRPr="000A1DAD" w:rsidR="00776A19">
        <w:rPr>
          <w:rFonts w:eastAsiaTheme="minorEastAsia"/>
          <w:color w:val="000000"/>
          <w:lang w:val="ru-RU" w:eastAsia="ru-RU" w:bidi="en-US"/>
        </w:rPr>
        <w:t>Программа «</w:t>
      </w:r>
      <w:r w:rsidRPr="000A1DAD" w:rsidR="00776A19">
        <w:rPr>
          <w:rFonts w:eastAsiaTheme="minorEastAsia"/>
          <w:color w:val="000000"/>
          <w:lang w:val="ru-RU" w:eastAsia="ru-RU" w:bidi="en-US"/>
        </w:rPr>
        <w:t>Фэнтези</w:t>
      </w:r>
      <w:r w:rsidRPr="000A1DAD" w:rsidR="00776A19">
        <w:rPr>
          <w:rFonts w:eastAsiaTheme="minorEastAsia"/>
          <w:color w:val="000000"/>
          <w:lang w:val="ru-RU" w:eastAsia="ru-RU" w:bidi="en-US"/>
        </w:rPr>
        <w:t>» рассчитана на 1 год обучения (</w:t>
      </w:r>
      <w:r w:rsidR="00F5047F">
        <w:rPr>
          <w:rFonts w:eastAsiaTheme="minorEastAsia"/>
          <w:color w:val="000000"/>
          <w:lang w:val="ru-RU" w:eastAsia="ru-RU" w:bidi="en-US"/>
        </w:rPr>
        <w:t>68</w:t>
      </w:r>
      <w:r w:rsidRPr="000A1DAD" w:rsidR="00620130">
        <w:rPr>
          <w:rFonts w:eastAsiaTheme="minorEastAsia"/>
          <w:color w:val="000000"/>
          <w:lang w:val="ru-RU" w:eastAsia="ru-RU" w:bidi="en-US"/>
        </w:rPr>
        <w:t xml:space="preserve"> часа</w:t>
      </w:r>
      <w:r w:rsidRPr="000A1DAD" w:rsidR="00776A19">
        <w:rPr>
          <w:rFonts w:eastAsiaTheme="minorEastAsia"/>
          <w:color w:val="000000"/>
          <w:lang w:val="ru-RU" w:eastAsia="ru-RU" w:bidi="en-US"/>
        </w:rPr>
        <w:t>)</w:t>
      </w:r>
      <w:r w:rsidRPr="000A1DAD" w:rsidR="00620130">
        <w:rPr>
          <w:rFonts w:eastAsiaTheme="minorEastAsia"/>
          <w:color w:val="000000"/>
          <w:lang w:val="ru-RU" w:eastAsia="ru-RU" w:bidi="en-US"/>
        </w:rPr>
        <w:t xml:space="preserve"> и предназначена для детей 10-12</w:t>
      </w:r>
      <w:r w:rsidRPr="000A1DAD" w:rsidR="00776A19">
        <w:rPr>
          <w:rFonts w:eastAsiaTheme="minorEastAsia"/>
          <w:color w:val="000000"/>
          <w:lang w:val="ru-RU" w:eastAsia="ru-RU" w:bidi="en-US"/>
        </w:rPr>
        <w:t xml:space="preserve"> лет. </w:t>
      </w:r>
      <w:r w:rsidR="00F5047F">
        <w:rPr>
          <w:rFonts w:eastAsiaTheme="minorEastAsia"/>
          <w:color w:val="000000"/>
          <w:lang w:val="ru-RU" w:eastAsia="ru-RU" w:bidi="en-US"/>
        </w:rPr>
        <w:t>Занятия проводятся 2</w:t>
      </w:r>
      <w:r w:rsidRPr="000A1DAD" w:rsidR="00620130">
        <w:rPr>
          <w:rFonts w:eastAsiaTheme="minorEastAsia"/>
          <w:color w:val="000000"/>
          <w:lang w:val="ru-RU" w:eastAsia="ru-RU" w:bidi="en-US"/>
        </w:rPr>
        <w:t xml:space="preserve"> раз</w:t>
      </w:r>
      <w:r w:rsidR="00F5047F">
        <w:rPr>
          <w:rFonts w:eastAsiaTheme="minorEastAsia"/>
          <w:color w:val="000000"/>
          <w:lang w:val="ru-RU" w:eastAsia="ru-RU" w:bidi="en-US"/>
        </w:rPr>
        <w:t>а</w:t>
      </w:r>
      <w:r w:rsidRPr="000A1DAD" w:rsidR="00776A19">
        <w:rPr>
          <w:rFonts w:eastAsiaTheme="minorEastAsia"/>
          <w:color w:val="000000"/>
          <w:lang w:val="ru-RU" w:eastAsia="ru-RU" w:bidi="en-US"/>
        </w:rPr>
        <w:t xml:space="preserve"> в неделю </w:t>
      </w:r>
      <w:r w:rsidRPr="000A1DAD" w:rsidR="00620130">
        <w:rPr>
          <w:rFonts w:eastAsiaTheme="minorEastAsia"/>
          <w:color w:val="000000"/>
          <w:lang w:val="ru-RU" w:eastAsia="ru-RU" w:bidi="en-US"/>
        </w:rPr>
        <w:t>(среда</w:t>
      </w:r>
      <w:r w:rsidR="00F5047F">
        <w:rPr>
          <w:rFonts w:eastAsiaTheme="minorEastAsia"/>
          <w:color w:val="000000"/>
          <w:lang w:val="ru-RU" w:eastAsia="ru-RU" w:bidi="en-US"/>
        </w:rPr>
        <w:t>, четверг</w:t>
      </w:r>
      <w:r w:rsidRPr="000A1DAD">
        <w:rPr>
          <w:rFonts w:eastAsiaTheme="minorEastAsia"/>
          <w:color w:val="000000"/>
          <w:lang w:val="ru-RU" w:eastAsia="ru-RU" w:bidi="en-US"/>
        </w:rPr>
        <w:t>)</w:t>
      </w:r>
    </w:p>
    <w:p w:rsidR="00127806" w:rsidRPr="000A1DAD" w:rsidP="00776A19">
      <w:pPr>
        <w:spacing w:after="0" w:line="240" w:lineRule="auto"/>
        <w:rPr>
          <w:b/>
          <w:bCs/>
          <w:color w:val="000000"/>
          <w:lang w:val="ru-RU" w:eastAsia="ru-RU" w:bidi="en-US"/>
        </w:rPr>
      </w:pPr>
      <w:r w:rsidRPr="000A1DAD">
        <w:rPr>
          <w:rFonts w:eastAsiaTheme="minorEastAsia"/>
          <w:bCs/>
          <w:color w:val="000000"/>
          <w:lang w:val="ru-RU" w:eastAsia="ru-RU" w:bidi="en-US"/>
        </w:rPr>
        <w:t xml:space="preserve">    </w:t>
      </w:r>
      <w:r w:rsidRPr="000A1DAD" w:rsidR="00776A19">
        <w:rPr>
          <w:rFonts w:eastAsiaTheme="minorEastAsia"/>
          <w:bCs/>
          <w:i/>
          <w:color w:val="000000"/>
          <w:u w:val="single"/>
          <w:lang w:val="ru-RU" w:eastAsia="ru-RU" w:bidi="en-US"/>
        </w:rPr>
        <w:t>Цель программы</w:t>
      </w:r>
      <w:r w:rsidRPr="000A1DAD">
        <w:rPr>
          <w:rFonts w:eastAsiaTheme="minorEastAsia"/>
          <w:bCs/>
          <w:i/>
          <w:color w:val="000000"/>
          <w:u w:val="single"/>
          <w:lang w:val="ru-RU" w:eastAsia="ru-RU" w:bidi="en-US"/>
        </w:rPr>
        <w:t>:</w:t>
      </w:r>
      <w:r w:rsidRPr="000A1DAD" w:rsidR="00776A19">
        <w:rPr>
          <w:rFonts w:eastAsiaTheme="minorEastAsia"/>
          <w:color w:val="000000"/>
          <w:lang w:val="ru-RU" w:eastAsia="ru-RU" w:bidi="en-US"/>
        </w:rPr>
        <w:t xml:space="preserve"> «</w:t>
      </w:r>
      <w:r w:rsidRPr="000A1DAD">
        <w:rPr>
          <w:rFonts w:eastAsiaTheme="minorEastAsia"/>
          <w:color w:val="000000"/>
          <w:lang w:val="ru-RU" w:eastAsia="ru-RU" w:bidi="en-US"/>
        </w:rPr>
        <w:t>Фэнтези</w:t>
      </w:r>
      <w:r w:rsidRPr="000A1DAD" w:rsidR="00776A19">
        <w:rPr>
          <w:rFonts w:eastAsiaTheme="minorEastAsia"/>
          <w:color w:val="000000"/>
          <w:lang w:val="ru-RU" w:eastAsia="ru-RU" w:bidi="en-US"/>
        </w:rPr>
        <w:t>» – развитие художественно-творческой активности детей, знакомство с современными видами рукоделия и традиционной народной куль</w:t>
      </w:r>
      <w:r w:rsidRPr="000A1DAD">
        <w:rPr>
          <w:rFonts w:eastAsiaTheme="minorEastAsia"/>
          <w:color w:val="000000"/>
          <w:lang w:val="ru-RU" w:eastAsia="ru-RU" w:bidi="en-US"/>
        </w:rPr>
        <w:t>турой и ремеслами.</w:t>
      </w:r>
      <w:r w:rsidRPr="000A1DAD">
        <w:rPr>
          <w:rFonts w:eastAsiaTheme="minorEastAsia"/>
          <w:color w:val="000000"/>
          <w:lang w:val="ru-RU" w:eastAsia="ru-RU" w:bidi="en-US"/>
        </w:rPr>
        <w:br/>
      </w:r>
      <w:r w:rsidRPr="000A1DAD">
        <w:rPr>
          <w:rFonts w:eastAsiaTheme="minorEastAsia"/>
          <w:bCs/>
          <w:i/>
          <w:color w:val="000000"/>
          <w:u w:val="single"/>
          <w:lang w:val="ru-RU" w:eastAsia="ru-RU" w:bidi="en-US"/>
        </w:rPr>
        <w:t xml:space="preserve">   </w:t>
      </w:r>
      <w:r w:rsidRPr="000A1DAD" w:rsidR="00776A19">
        <w:rPr>
          <w:rFonts w:eastAsiaTheme="minorEastAsia"/>
          <w:bCs/>
          <w:i/>
          <w:color w:val="000000"/>
          <w:u w:val="single"/>
          <w:lang w:val="ru-RU" w:eastAsia="ru-RU" w:bidi="en-US"/>
        </w:rPr>
        <w:t>Задачи программы:</w:t>
      </w:r>
      <w:r w:rsidRPr="000A1DAD" w:rsidR="00776A19">
        <w:rPr>
          <w:rFonts w:eastAsiaTheme="minorEastAsia"/>
          <w:i/>
          <w:color w:val="000000"/>
          <w:u w:val="single"/>
          <w:lang w:val="ru-RU" w:eastAsia="ru-RU" w:bidi="en-US"/>
        </w:rPr>
        <w:br/>
      </w:r>
      <w:r w:rsidRPr="000A1DAD" w:rsidR="00776A19">
        <w:rPr>
          <w:rFonts w:eastAsiaTheme="minorEastAsia"/>
          <w:color w:val="000000"/>
          <w:lang w:val="ru-RU" w:eastAsia="ru-RU" w:bidi="en-US"/>
        </w:rPr>
        <w:t xml:space="preserve">-знакомить с основами знаний в области композиции, формообразования, </w:t>
      </w:r>
      <w:r w:rsidRPr="000A1DAD" w:rsidR="00776A19">
        <w:rPr>
          <w:rFonts w:eastAsiaTheme="minorEastAsia"/>
          <w:color w:val="000000"/>
          <w:lang w:val="ru-RU" w:eastAsia="ru-RU" w:bidi="en-US"/>
        </w:rPr>
        <w:t>цветоведения</w:t>
      </w:r>
      <w:r w:rsidRPr="000A1DAD" w:rsidR="00776A19">
        <w:rPr>
          <w:rFonts w:eastAsiaTheme="minorEastAsia"/>
          <w:color w:val="000000"/>
          <w:lang w:val="ru-RU" w:eastAsia="ru-RU" w:bidi="en-US"/>
        </w:rPr>
        <w:t>, декора</w:t>
      </w:r>
      <w:r w:rsidRPr="000A1DAD">
        <w:rPr>
          <w:rFonts w:eastAsiaTheme="minorEastAsia"/>
          <w:color w:val="000000"/>
          <w:lang w:val="ru-RU" w:eastAsia="ru-RU" w:bidi="en-US"/>
        </w:rPr>
        <w:t>тивно – прикладного искусства;</w:t>
      </w:r>
      <w:r w:rsidRPr="000A1DAD">
        <w:rPr>
          <w:rFonts w:eastAsiaTheme="minorEastAsia"/>
          <w:color w:val="000000"/>
          <w:lang w:val="ru-RU" w:eastAsia="ru-RU" w:bidi="en-US"/>
        </w:rPr>
        <w:br/>
      </w:r>
      <w:r w:rsidRPr="000A1DAD" w:rsidR="00776A19">
        <w:rPr>
          <w:rFonts w:eastAsiaTheme="minorEastAsia"/>
          <w:color w:val="000000"/>
          <w:lang w:val="ru-RU" w:eastAsia="ru-RU" w:bidi="en-US"/>
        </w:rPr>
        <w:t>-раскрыть</w:t>
      </w:r>
      <w:r w:rsidRPr="000A1DAD">
        <w:rPr>
          <w:rFonts w:eastAsiaTheme="minorEastAsia"/>
          <w:color w:val="000000"/>
          <w:lang w:val="ru-RU" w:eastAsia="ru-RU" w:bidi="en-US"/>
        </w:rPr>
        <w:t xml:space="preserve"> истоки народного творчества; </w:t>
      </w:r>
      <w:r w:rsidRPr="000A1DAD">
        <w:rPr>
          <w:rFonts w:eastAsiaTheme="minorEastAsia"/>
          <w:color w:val="000000"/>
          <w:lang w:val="ru-RU" w:eastAsia="ru-RU" w:bidi="en-US"/>
        </w:rPr>
        <w:br/>
      </w:r>
      <w:r w:rsidRPr="000A1DAD" w:rsidR="00776A19">
        <w:rPr>
          <w:rFonts w:eastAsiaTheme="minorEastAsia"/>
          <w:color w:val="000000"/>
          <w:lang w:val="ru-RU" w:eastAsia="ru-RU" w:bidi="en-US"/>
        </w:rPr>
        <w:t>-формировать образное, пространственное мышление и умение выразить свою мысль с помощью э</w:t>
      </w:r>
      <w:r w:rsidRPr="000A1DAD">
        <w:rPr>
          <w:rFonts w:eastAsiaTheme="minorEastAsia"/>
          <w:color w:val="000000"/>
          <w:lang w:val="ru-RU" w:eastAsia="ru-RU" w:bidi="en-US"/>
        </w:rPr>
        <w:t>скиза, рисунка, объемных форм;</w:t>
      </w:r>
      <w:r w:rsidRPr="000A1DAD">
        <w:rPr>
          <w:rFonts w:eastAsiaTheme="minorEastAsia"/>
          <w:color w:val="000000"/>
          <w:lang w:val="ru-RU" w:eastAsia="ru-RU" w:bidi="en-US"/>
        </w:rPr>
        <w:br/>
      </w:r>
      <w:r w:rsidRPr="000A1DAD" w:rsidR="00776A19">
        <w:rPr>
          <w:rFonts w:eastAsiaTheme="minorEastAsia"/>
          <w:color w:val="000000"/>
          <w:lang w:val="ru-RU" w:eastAsia="ru-RU" w:bidi="en-US"/>
        </w:rPr>
        <w:t>-совершенствовать умения и формировать навыки работы нужными инструментами и приспособлениями при о</w:t>
      </w:r>
      <w:r w:rsidRPr="000A1DAD">
        <w:rPr>
          <w:rFonts w:eastAsiaTheme="minorEastAsia"/>
          <w:color w:val="000000"/>
          <w:lang w:val="ru-RU" w:eastAsia="ru-RU" w:bidi="en-US"/>
        </w:rPr>
        <w:t>бработке различных материалов;</w:t>
      </w:r>
      <w:r w:rsidRPr="000A1DAD">
        <w:rPr>
          <w:rFonts w:eastAsiaTheme="minorEastAsia"/>
          <w:color w:val="000000"/>
          <w:lang w:val="ru-RU" w:eastAsia="ru-RU" w:bidi="en-US"/>
        </w:rPr>
        <w:br/>
      </w:r>
      <w:r w:rsidRPr="000A1DAD" w:rsidR="00776A19">
        <w:rPr>
          <w:rFonts w:eastAsiaTheme="minorEastAsia"/>
          <w:color w:val="000000"/>
          <w:lang w:val="ru-RU" w:eastAsia="ru-RU" w:bidi="en-US"/>
        </w:rPr>
        <w:t>-развивать смекалку, изобретательность и устойчивый интерес к тв</w:t>
      </w:r>
      <w:r w:rsidRPr="000A1DAD">
        <w:rPr>
          <w:rFonts w:eastAsiaTheme="minorEastAsia"/>
          <w:color w:val="000000"/>
          <w:lang w:val="ru-RU" w:eastAsia="ru-RU" w:bidi="en-US"/>
        </w:rPr>
        <w:t>орчеству художника, дизайнера;</w:t>
      </w:r>
      <w:r w:rsidRPr="000A1DAD">
        <w:rPr>
          <w:rFonts w:eastAsiaTheme="minorEastAsia"/>
          <w:color w:val="000000"/>
          <w:lang w:val="ru-RU" w:eastAsia="ru-RU" w:bidi="en-US"/>
        </w:rPr>
        <w:br/>
      </w:r>
      <w:r w:rsidRPr="000A1DAD" w:rsidR="00776A19">
        <w:rPr>
          <w:rFonts w:eastAsiaTheme="minorEastAsia"/>
          <w:color w:val="000000"/>
          <w:lang w:val="ru-RU" w:eastAsia="ru-RU" w:bidi="en-US"/>
        </w:rPr>
        <w:t>-формирование творческих сп</w:t>
      </w:r>
      <w:r w:rsidRPr="000A1DAD">
        <w:rPr>
          <w:rFonts w:eastAsiaTheme="minorEastAsia"/>
          <w:color w:val="000000"/>
          <w:lang w:val="ru-RU" w:eastAsia="ru-RU" w:bidi="en-US"/>
        </w:rPr>
        <w:t>особностей, духовной культуры;</w:t>
      </w:r>
      <w:r w:rsidRPr="000A1DAD">
        <w:rPr>
          <w:rFonts w:eastAsiaTheme="minorEastAsia"/>
          <w:color w:val="000000"/>
          <w:lang w:val="ru-RU" w:eastAsia="ru-RU" w:bidi="en-US"/>
        </w:rPr>
        <w:br/>
      </w:r>
      <w:r w:rsidRPr="000A1DAD" w:rsidR="00776A19">
        <w:rPr>
          <w:rFonts w:eastAsiaTheme="minorEastAsia"/>
          <w:color w:val="000000"/>
          <w:lang w:val="ru-RU" w:eastAsia="ru-RU" w:bidi="en-US"/>
        </w:rPr>
        <w:t>-воспитывать в детях любовь к своей родине, к традиционному народному искусству, природе и окружающему миру.</w:t>
      </w:r>
      <w:r w:rsidRPr="000A1DAD" w:rsidR="00776A19">
        <w:rPr>
          <w:rFonts w:eastAsiaTheme="minorEastAsia"/>
          <w:color w:val="000000"/>
          <w:lang w:val="ru-RU" w:eastAsia="ru-RU" w:bidi="en-US"/>
        </w:rPr>
        <w:br/>
      </w:r>
    </w:p>
    <w:p w:rsidR="00776A19" w:rsidRPr="000A1DAD" w:rsidP="00776A19">
      <w:pPr>
        <w:spacing w:after="0" w:line="240" w:lineRule="auto"/>
        <w:rPr>
          <w:color w:val="000000"/>
          <w:lang w:val="ru-RU" w:eastAsia="ru-RU" w:bidi="en-US"/>
        </w:rPr>
      </w:pPr>
      <w:r w:rsidRPr="000A1DAD">
        <w:rPr>
          <w:rFonts w:eastAsiaTheme="minorEastAsia"/>
          <w:bCs/>
          <w:i/>
          <w:color w:val="000000"/>
          <w:lang w:val="ru-RU" w:eastAsia="ru-RU" w:bidi="en-US"/>
        </w:rPr>
        <w:t>Формы проведения занятий:</w:t>
      </w:r>
      <w:r w:rsidRPr="000A1DAD">
        <w:rPr>
          <w:rFonts w:eastAsiaTheme="minorEastAsia"/>
          <w:i/>
          <w:color w:val="000000"/>
          <w:lang w:val="ru-RU" w:eastAsia="ru-RU" w:bidi="en-US"/>
        </w:rPr>
        <w:br/>
      </w:r>
      <w:r w:rsidRPr="000A1DAD">
        <w:rPr>
          <w:rFonts w:eastAsiaTheme="minorEastAsia"/>
          <w:color w:val="000000"/>
          <w:lang w:val="ru-RU" w:eastAsia="ru-RU" w:bidi="en-US"/>
        </w:rPr>
        <w:br/>
        <w:t>Основной формой работы являются учебные занятия. На занятиях предусматриваются следующие формы организации учебной деятельности: индивидуальная, фронтал</w:t>
      </w:r>
      <w:r w:rsidRPr="000A1DAD" w:rsidR="00127806">
        <w:rPr>
          <w:rFonts w:eastAsiaTheme="minorEastAsia"/>
          <w:color w:val="000000"/>
          <w:lang w:val="ru-RU" w:eastAsia="ru-RU" w:bidi="en-US"/>
        </w:rPr>
        <w:t>ьная, коллективное творчество.</w:t>
      </w:r>
      <w:r w:rsidRPr="000A1DAD" w:rsidR="00127806">
        <w:rPr>
          <w:rFonts w:eastAsiaTheme="minorEastAsia"/>
          <w:color w:val="000000"/>
          <w:lang w:val="ru-RU" w:eastAsia="ru-RU" w:bidi="en-US"/>
        </w:rPr>
        <w:br/>
      </w:r>
      <w:r w:rsidRPr="000A1DAD">
        <w:rPr>
          <w:rFonts w:eastAsiaTheme="minorEastAsia"/>
          <w:color w:val="000000"/>
          <w:lang w:val="ru-RU" w:eastAsia="ru-RU" w:bidi="en-US"/>
        </w:rPr>
        <w:t>Занятия включают в себя теоретическую часть и практиче</w:t>
      </w:r>
      <w:r w:rsidRPr="000A1DAD" w:rsidR="00127806">
        <w:rPr>
          <w:rFonts w:eastAsiaTheme="minorEastAsia"/>
          <w:color w:val="000000"/>
          <w:lang w:val="ru-RU" w:eastAsia="ru-RU" w:bidi="en-US"/>
        </w:rPr>
        <w:t>скую деятельность обучающихся.</w:t>
      </w:r>
      <w:r w:rsidRPr="000A1DAD" w:rsidR="00127806">
        <w:rPr>
          <w:rFonts w:eastAsiaTheme="minorEastAsia"/>
          <w:color w:val="000000"/>
          <w:lang w:val="ru-RU" w:eastAsia="ru-RU" w:bidi="en-US"/>
        </w:rPr>
        <w:br/>
      </w:r>
      <w:r w:rsidRPr="000A1DAD">
        <w:rPr>
          <w:rFonts w:eastAsiaTheme="minorEastAsia"/>
          <w:color w:val="000000"/>
          <w:lang w:val="ru-RU" w:eastAsia="ru-RU" w:bidi="en-US"/>
        </w:rPr>
        <w:t>Теоретическая часть дается в форме бесед с просмотром иллюстративного материала (с использов</w:t>
      </w:r>
      <w:r w:rsidRPr="000A1DAD" w:rsidR="00127806">
        <w:rPr>
          <w:rFonts w:eastAsiaTheme="minorEastAsia"/>
          <w:color w:val="000000"/>
          <w:lang w:val="ru-RU" w:eastAsia="ru-RU" w:bidi="en-US"/>
        </w:rPr>
        <w:t>анием компьютерных технологий)</w:t>
      </w:r>
      <w:r w:rsidRPr="000A1DAD" w:rsidR="00127806">
        <w:rPr>
          <w:rFonts w:eastAsiaTheme="minorEastAsia"/>
          <w:color w:val="000000"/>
          <w:lang w:val="ru-RU" w:eastAsia="ru-RU" w:bidi="en-US"/>
        </w:rPr>
        <w:br/>
      </w:r>
      <w:r w:rsidRPr="000A1DAD">
        <w:rPr>
          <w:rFonts w:eastAsiaTheme="minorEastAsia"/>
          <w:color w:val="000000"/>
          <w:lang w:val="ru-RU" w:eastAsia="ru-RU" w:bidi="en-US"/>
        </w:rPr>
        <w:t xml:space="preserve">Информативный материал по каждому разделу,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</w:t>
      </w:r>
      <w:r w:rsidRPr="000A1DAD" w:rsidR="00127806">
        <w:rPr>
          <w:rFonts w:eastAsiaTheme="minorEastAsia"/>
          <w:color w:val="000000"/>
          <w:lang w:val="ru-RU" w:eastAsia="ru-RU" w:bidi="en-US"/>
        </w:rPr>
        <w:t>приучаются работать по плану:</w:t>
      </w:r>
      <w:r w:rsidRPr="000A1DAD" w:rsidR="00127806">
        <w:rPr>
          <w:rFonts w:eastAsiaTheme="minorEastAsia"/>
          <w:color w:val="000000"/>
          <w:lang w:val="ru-RU" w:eastAsia="ru-RU" w:bidi="en-US"/>
        </w:rPr>
        <w:br/>
      </w:r>
      <w:r w:rsidRPr="000A1DAD" w:rsidR="00127806">
        <w:rPr>
          <w:rFonts w:eastAsiaTheme="minorEastAsia"/>
          <w:color w:val="000000"/>
          <w:lang w:val="ru-RU" w:eastAsia="en-US" w:bidi="en-US"/>
        </w:rPr>
        <w:t>1. эскиз,</w:t>
      </w:r>
      <w:r w:rsidRPr="000A1DAD" w:rsidR="00127806">
        <w:rPr>
          <w:rFonts w:eastAsiaTheme="minorEastAsia"/>
          <w:color w:val="000000"/>
          <w:lang w:val="ru-RU" w:eastAsia="en-US" w:bidi="en-US"/>
        </w:rPr>
        <w:br/>
        <w:t>2. воплощение в материале,</w:t>
      </w:r>
      <w:r w:rsidRPr="000A1DAD" w:rsidR="00127806">
        <w:rPr>
          <w:rFonts w:eastAsiaTheme="minorEastAsia"/>
          <w:color w:val="000000"/>
          <w:lang w:val="ru-RU" w:eastAsia="en-US" w:bidi="en-US"/>
        </w:rPr>
        <w:br/>
      </w:r>
      <w:r w:rsidRPr="000A1DAD">
        <w:rPr>
          <w:rFonts w:eastAsiaTheme="minorEastAsia"/>
          <w:color w:val="000000"/>
          <w:lang w:val="ru-RU" w:eastAsia="en-US" w:bidi="en-US"/>
        </w:rPr>
        <w:t>3. выявление формы с помощью декоративных фактур.</w:t>
      </w:r>
      <w:r w:rsidRPr="000A1DAD" w:rsidR="00127806">
        <w:rPr>
          <w:rFonts w:eastAsiaTheme="minorEastAsia"/>
          <w:color w:val="000000"/>
          <w:lang w:val="ru-RU" w:eastAsia="ru-RU" w:bidi="en-US"/>
        </w:rPr>
        <w:br/>
      </w:r>
      <w:r w:rsidRPr="000A1DAD" w:rsidR="00127806">
        <w:rPr>
          <w:rFonts w:eastAsiaTheme="minorEastAsia"/>
          <w:color w:val="000000"/>
          <w:lang w:val="ru-RU" w:eastAsia="ru-RU" w:bidi="en-US"/>
        </w:rPr>
        <w:br/>
      </w:r>
      <w:r w:rsidRPr="000A1DAD">
        <w:rPr>
          <w:rFonts w:eastAsiaTheme="minorEastAsia"/>
          <w:bCs/>
          <w:i/>
          <w:color w:val="000000"/>
          <w:lang w:val="ru-RU" w:eastAsia="ru-RU" w:bidi="en-US"/>
        </w:rPr>
        <w:t>Планируемые результаты освоения учащимися</w:t>
      </w:r>
      <w:r w:rsidRPr="000A1DAD" w:rsidR="00127806">
        <w:rPr>
          <w:rFonts w:eastAsiaTheme="minorEastAsia"/>
          <w:i/>
          <w:color w:val="000000"/>
          <w:lang w:val="ru-RU" w:eastAsia="ru-RU" w:bidi="en-US"/>
        </w:rPr>
        <w:t xml:space="preserve"> </w:t>
      </w:r>
      <w:r w:rsidRPr="000A1DAD">
        <w:rPr>
          <w:rFonts w:eastAsiaTheme="minorEastAsia"/>
          <w:bCs/>
          <w:i/>
          <w:color w:val="000000"/>
          <w:lang w:val="ru-RU" w:eastAsia="ru-RU" w:bidi="en-US"/>
        </w:rPr>
        <w:t>программы внеурочной деятельности, в соотве</w:t>
      </w:r>
      <w:r w:rsidR="00677960">
        <w:rPr>
          <w:rFonts w:eastAsiaTheme="minorEastAsia"/>
          <w:bCs/>
          <w:i/>
          <w:color w:val="000000"/>
          <w:lang w:val="ru-RU" w:eastAsia="ru-RU" w:bidi="en-US"/>
        </w:rPr>
        <w:t xml:space="preserve">тствии с требованиями ФГОС </w:t>
      </w:r>
      <w:r w:rsidRPr="000A1DAD">
        <w:rPr>
          <w:rFonts w:eastAsiaTheme="minorEastAsia"/>
          <w:bCs/>
          <w:i/>
          <w:color w:val="000000"/>
          <w:lang w:val="ru-RU" w:eastAsia="ru-RU" w:bidi="en-US"/>
        </w:rPr>
        <w:t xml:space="preserve"> ООО</w:t>
      </w:r>
      <w:r w:rsidRPr="000A1DAD">
        <w:rPr>
          <w:rFonts w:eastAsiaTheme="minorEastAsia"/>
          <w:i/>
          <w:color w:val="000000"/>
          <w:lang w:val="ru-RU" w:eastAsia="ru-RU" w:bidi="en-US"/>
        </w:rPr>
        <w:br/>
      </w:r>
      <w:r w:rsidRPr="000A1DAD" w:rsidR="00127806">
        <w:rPr>
          <w:rFonts w:eastAsiaTheme="minorEastAsia"/>
          <w:bCs/>
          <w:color w:val="000000"/>
          <w:lang w:val="ru-RU" w:eastAsia="ru-RU" w:bidi="en-US"/>
        </w:rPr>
        <w:t xml:space="preserve">    </w:t>
      </w:r>
      <w:r w:rsidRPr="000A1DAD">
        <w:rPr>
          <w:rFonts w:eastAsiaTheme="minorEastAsia"/>
          <w:bCs/>
          <w:color w:val="000000"/>
          <w:lang w:val="ru-RU" w:eastAsia="ru-RU" w:bidi="en-US"/>
        </w:rPr>
        <w:t>Личностные результаты</w:t>
      </w:r>
    </w:p>
    <w:p w:rsidR="00776A19" w:rsidRPr="000A1DAD" w:rsidP="00776A19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труда;</w:t>
      </w:r>
    </w:p>
    <w:p w:rsidR="00776A19" w:rsidRPr="000A1DAD" w:rsidP="00776A19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способность к самооценке на основе критерия успешности деятельности; </w:t>
      </w:r>
    </w:p>
    <w:p w:rsidR="00127806" w:rsidRPr="000A1DAD" w:rsidP="00127806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уровне.</w:t>
      </w:r>
    </w:p>
    <w:p w:rsidR="00776A19" w:rsidRPr="000A1DAD" w:rsidP="00127806">
      <w:pPr>
        <w:spacing w:before="100" w:beforeAutospacing="1" w:after="100" w:afterAutospacing="1" w:line="240" w:lineRule="auto"/>
        <w:ind w:left="720"/>
        <w:rPr>
          <w:color w:val="000000"/>
          <w:lang w:val="en-US" w:eastAsia="ru-RU" w:bidi="en-US"/>
        </w:rPr>
      </w:pPr>
      <w:r w:rsidRPr="000A1DAD">
        <w:rPr>
          <w:bCs/>
          <w:color w:val="000000"/>
          <w:lang w:val="en-US" w:eastAsia="ru-RU" w:bidi="en-US"/>
        </w:rPr>
        <w:t>Метапредметне</w:t>
      </w:r>
      <w:r w:rsidRPr="000A1DAD">
        <w:rPr>
          <w:bCs/>
          <w:color w:val="000000"/>
          <w:lang w:val="en-US" w:eastAsia="ru-RU" w:bidi="en-US"/>
        </w:rPr>
        <w:t xml:space="preserve"> </w:t>
      </w:r>
      <w:r w:rsidRPr="000A1DAD">
        <w:rPr>
          <w:bCs/>
          <w:color w:val="000000"/>
          <w:lang w:val="en-US" w:eastAsia="ru-RU" w:bidi="en-US"/>
        </w:rPr>
        <w:t>результаты</w:t>
      </w:r>
      <w:r w:rsidRPr="000A1DAD">
        <w:rPr>
          <w:color w:val="000000"/>
          <w:lang w:val="en-US" w:eastAsia="ru-RU" w:bidi="en-US"/>
        </w:rPr>
        <w:t> </w:t>
      </w:r>
      <w:r w:rsidRPr="000A1DAD">
        <w:rPr>
          <w:color w:val="000000"/>
          <w:lang w:val="en-US" w:eastAsia="ru-RU" w:bidi="en-US"/>
        </w:rPr>
        <w:br/>
      </w:r>
      <w:r w:rsidRPr="000A1DAD">
        <w:rPr>
          <w:i/>
          <w:iCs/>
          <w:color w:val="000000"/>
          <w:lang w:val="en-US" w:eastAsia="ru-RU" w:bidi="en-US"/>
        </w:rPr>
        <w:t>Регулятивные</w:t>
      </w:r>
      <w:r w:rsidRPr="000A1DAD">
        <w:rPr>
          <w:i/>
          <w:iCs/>
          <w:color w:val="000000"/>
          <w:lang w:val="en-US" w:eastAsia="ru-RU" w:bidi="en-US"/>
        </w:rPr>
        <w:t xml:space="preserve"> УУД:</w:t>
      </w:r>
    </w:p>
    <w:p w:rsidR="00776A19" w:rsidRPr="000A1DAD" w:rsidP="00776A19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осуществлять итоговый и пошаговый контроль в своей творческой деятельности;</w:t>
      </w:r>
    </w:p>
    <w:p w:rsidR="00776A19" w:rsidRPr="000A1DAD" w:rsidP="00776A19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адекватно воспринимать оценку своих работ и работ окружающих;</w:t>
      </w:r>
    </w:p>
    <w:p w:rsidR="00776A19" w:rsidRPr="000A1DAD" w:rsidP="00776A19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овладевать навыкам работы с разнообразными материалами и навыкам создания образов посредством различных технологий;</w:t>
      </w:r>
    </w:p>
    <w:p w:rsidR="00776A19" w:rsidRPr="000A1DAD" w:rsidP="00776A19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вносить необходимые коррективы в действие после его завершения на основе оценки и характере сделанных ошибок;</w:t>
      </w:r>
    </w:p>
    <w:p w:rsidR="00127806" w:rsidRPr="000A1DAD" w:rsidP="0012780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пользоваться средствами выразительности языка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2763D9" w:rsidRPr="000A1DAD" w:rsidP="002763D9">
      <w:pPr>
        <w:spacing w:before="100" w:beforeAutospacing="1" w:after="100" w:afterAutospacing="1" w:line="240" w:lineRule="auto"/>
        <w:ind w:left="720"/>
        <w:rPr>
          <w:color w:val="000000"/>
          <w:lang w:val="en-US" w:eastAsia="ru-RU" w:bidi="en-US"/>
        </w:rPr>
      </w:pPr>
      <w:r w:rsidRPr="000A1DAD">
        <w:rPr>
          <w:i/>
          <w:iCs/>
          <w:color w:val="000000"/>
          <w:lang w:val="ru-RU" w:eastAsia="ru-RU" w:bidi="en-US"/>
        </w:rPr>
        <w:t xml:space="preserve"> </w:t>
      </w:r>
      <w:r w:rsidRPr="000A1DAD" w:rsidR="00776A19">
        <w:rPr>
          <w:i/>
          <w:iCs/>
          <w:color w:val="000000"/>
          <w:lang w:val="en-US" w:eastAsia="ru-RU" w:bidi="en-US"/>
        </w:rPr>
        <w:t>Познавательные</w:t>
      </w:r>
      <w:r w:rsidRPr="000A1DAD" w:rsidR="00776A19">
        <w:rPr>
          <w:i/>
          <w:iCs/>
          <w:color w:val="000000"/>
          <w:lang w:val="en-US" w:eastAsia="ru-RU" w:bidi="en-US"/>
        </w:rPr>
        <w:t xml:space="preserve"> УУД:</w:t>
      </w:r>
    </w:p>
    <w:p w:rsidR="002763D9" w:rsidRPr="000A1DAD" w:rsidP="002763D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contextualSpacing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развивать фантазию, воображения, художественную интуицию, память; </w:t>
      </w:r>
    </w:p>
    <w:p w:rsidR="002763D9" w:rsidRPr="000A1DAD" w:rsidP="002763D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contextualSpacing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осваивать особенности художественно – выразительных средств, материалов и техник, применяемых в декоративно – прикладном творчестве развивать художественный вкус как способность чувствовать и воспринимать многообразие видов и жанров искусства; </w:t>
      </w:r>
    </w:p>
    <w:p w:rsidR="002763D9" w:rsidRPr="000A1DAD" w:rsidP="002763D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contextualSpacing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</w:t>
      </w:r>
      <w:r w:rsidRPr="000A1DAD" w:rsidR="00127806">
        <w:rPr>
          <w:color w:val="000000"/>
          <w:lang w:val="ru-RU" w:eastAsia="ru-RU" w:bidi="en-US"/>
        </w:rPr>
        <w:t>-</w:t>
      </w:r>
      <w:r w:rsidRPr="000A1DAD">
        <w:rPr>
          <w:color w:val="000000"/>
          <w:lang w:val="ru-RU" w:eastAsia="ru-RU" w:bidi="en-US"/>
        </w:rPr>
        <w:t xml:space="preserve"> прикладного искусства; </w:t>
      </w:r>
    </w:p>
    <w:p w:rsidR="00776A19" w:rsidRPr="000A1DAD" w:rsidP="002763D9">
      <w:pPr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776A19" w:rsidRPr="000A1DAD" w:rsidP="00776A19">
      <w:pPr>
        <w:spacing w:after="0" w:line="240" w:lineRule="auto"/>
        <w:rPr>
          <w:color w:val="000000"/>
          <w:lang w:val="en-US" w:eastAsia="ru-RU" w:bidi="en-US"/>
        </w:rPr>
      </w:pPr>
      <w:r w:rsidRPr="000A1DAD">
        <w:rPr>
          <w:color w:val="000000"/>
          <w:lang w:val="ru-RU" w:eastAsia="ru-RU" w:bidi="en-US"/>
        </w:rPr>
        <w:t xml:space="preserve">             </w:t>
      </w:r>
      <w:r w:rsidRPr="000A1DAD">
        <w:rPr>
          <w:i/>
          <w:iCs/>
          <w:color w:val="000000"/>
          <w:lang w:val="en-US" w:eastAsia="ru-RU" w:bidi="en-US"/>
        </w:rPr>
        <w:t>Коммуникативные</w:t>
      </w:r>
      <w:r w:rsidRPr="000A1DAD">
        <w:rPr>
          <w:i/>
          <w:iCs/>
          <w:color w:val="000000"/>
          <w:lang w:val="en-US" w:eastAsia="ru-RU" w:bidi="en-US"/>
        </w:rPr>
        <w:t xml:space="preserve"> УУД:</w:t>
      </w:r>
    </w:p>
    <w:p w:rsidR="00776A19" w:rsidRPr="000A1DAD" w:rsidP="00776A19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сотрудничать и оказывать взаимопомощь, доброжелательно и уважительно строить свое общение со сверстниками и взрослыми; </w:t>
      </w:r>
    </w:p>
    <w:p w:rsidR="00776A19" w:rsidRPr="000A1DAD" w:rsidP="00776A19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формировать собственное мнение, учитывать разные мнения и интересы и обосновывать собственную позицию; </w:t>
      </w:r>
    </w:p>
    <w:p w:rsidR="00776A19" w:rsidRPr="000A1DAD" w:rsidP="00776A19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776A19" w:rsidRPr="000A1DAD" w:rsidP="00776A19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>адекватно использовать речь для планирования и регуляции своей деятельности.</w:t>
      </w:r>
    </w:p>
    <w:p w:rsidR="00677960" w:rsidP="00776A19">
      <w:pPr>
        <w:spacing w:after="240" w:line="240" w:lineRule="auto"/>
        <w:rPr>
          <w:color w:val="000000"/>
          <w:lang w:val="ru-RU" w:eastAsia="ru-RU" w:bidi="en-US"/>
        </w:rPr>
      </w:pPr>
      <w:r w:rsidRPr="000A1DAD">
        <w:rPr>
          <w:color w:val="000000"/>
          <w:lang w:val="ru-RU" w:eastAsia="ru-RU" w:bidi="en-US"/>
        </w:rPr>
        <w:t xml:space="preserve">       </w:t>
      </w:r>
      <w:r w:rsidRPr="000A1DAD" w:rsidR="00776A19">
        <w:rPr>
          <w:color w:val="000000"/>
          <w:lang w:val="ru-RU" w:eastAsia="ru-RU" w:bidi="en-US"/>
        </w:rPr>
        <w:t>В результате занятий декоративным творчеством у обучающихся должны быть развиты такие качества личности как умение замечать красивое, аккуратность, трудолюбие, целеустремленность.</w:t>
      </w:r>
      <w:r w:rsidRPr="000A1DAD" w:rsidR="00776A19">
        <w:rPr>
          <w:color w:val="000000"/>
          <w:lang w:val="ru-RU" w:eastAsia="ru-RU" w:bidi="en-US"/>
        </w:rPr>
        <w:br/>
      </w:r>
      <w:r w:rsidRPr="000A1DAD">
        <w:rPr>
          <w:bCs/>
          <w:i/>
          <w:color w:val="000000"/>
          <w:lang w:val="ru-RU" w:eastAsia="ru-RU" w:bidi="en-US"/>
        </w:rPr>
        <w:t xml:space="preserve">      </w:t>
      </w:r>
      <w:r w:rsidRPr="000A1DAD" w:rsidR="00776A19">
        <w:rPr>
          <w:bCs/>
          <w:i/>
          <w:color w:val="000000"/>
          <w:lang w:val="ru-RU" w:eastAsia="ru-RU" w:bidi="en-US"/>
        </w:rPr>
        <w:t>Основные требования к знаниям и умениям</w:t>
      </w:r>
      <w:r w:rsidRPr="000A1DAD" w:rsidR="00776A19">
        <w:rPr>
          <w:color w:val="000000"/>
          <w:lang w:val="ru-RU" w:eastAsia="ru-RU" w:bidi="en-US"/>
        </w:rPr>
        <w:br/>
        <w:t xml:space="preserve">В конце </w:t>
      </w:r>
      <w:r w:rsidRPr="000A1DAD">
        <w:rPr>
          <w:color w:val="000000"/>
          <w:lang w:val="ru-RU" w:eastAsia="ru-RU" w:bidi="en-US"/>
        </w:rPr>
        <w:t xml:space="preserve">обучения дети должны получить </w:t>
      </w:r>
      <w:r w:rsidRPr="000A1DAD" w:rsidR="00776A19">
        <w:rPr>
          <w:bCs/>
          <w:i/>
          <w:color w:val="000000"/>
          <w:lang w:val="ru-RU" w:eastAsia="ru-RU" w:bidi="en-US"/>
        </w:rPr>
        <w:t>знания</w:t>
      </w:r>
      <w:r w:rsidRPr="000A1DAD" w:rsidR="00776A19">
        <w:rPr>
          <w:bCs/>
          <w:color w:val="000000"/>
          <w:lang w:val="ru-RU" w:eastAsia="ru-RU" w:bidi="en-US"/>
        </w:rPr>
        <w:t>: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-о материалах, инструментах; о правилах безопасности труда и личной гигиены при о</w:t>
      </w:r>
      <w:r w:rsidRPr="000A1DAD">
        <w:rPr>
          <w:color w:val="000000"/>
          <w:lang w:val="ru-RU" w:eastAsia="ru-RU" w:bidi="en-US"/>
        </w:rPr>
        <w:t>бработке различных материалов;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 xml:space="preserve">-в области композиции, формообразовании, </w:t>
      </w:r>
      <w:r w:rsidRPr="000A1DAD">
        <w:rPr>
          <w:color w:val="000000"/>
          <w:lang w:val="ru-RU" w:eastAsia="ru-RU" w:bidi="en-US"/>
        </w:rPr>
        <w:t>цветоведения</w:t>
      </w:r>
      <w:r w:rsidRPr="000A1DAD">
        <w:rPr>
          <w:color w:val="000000"/>
          <w:lang w:val="ru-RU" w:eastAsia="ru-RU" w:bidi="en-US"/>
        </w:rPr>
        <w:t>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-об</w:t>
      </w:r>
      <w:r w:rsidRPr="000A1DAD">
        <w:rPr>
          <w:color w:val="000000"/>
          <w:lang w:val="ru-RU" w:eastAsia="ru-RU" w:bidi="en-US"/>
        </w:rPr>
        <w:t xml:space="preserve"> особенностях лепных игрушек; 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-о тех</w:t>
      </w:r>
      <w:r w:rsidRPr="000A1DAD">
        <w:rPr>
          <w:color w:val="000000"/>
          <w:lang w:val="ru-RU" w:eastAsia="ru-RU" w:bidi="en-US"/>
        </w:rPr>
        <w:t>нологии домашнего мыловарения;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-об истории кукол-</w:t>
      </w:r>
      <w:r w:rsidRPr="000A1DAD" w:rsidR="00776A19">
        <w:rPr>
          <w:color w:val="000000"/>
          <w:lang w:val="ru-RU" w:eastAsia="ru-RU" w:bidi="en-US"/>
        </w:rPr>
        <w:t>береги</w:t>
      </w:r>
      <w:r w:rsidRPr="000A1DAD">
        <w:rPr>
          <w:color w:val="000000"/>
          <w:lang w:val="ru-RU" w:eastAsia="ru-RU" w:bidi="en-US"/>
        </w:rPr>
        <w:t>нь</w:t>
      </w:r>
      <w:r w:rsidRPr="000A1DAD">
        <w:rPr>
          <w:color w:val="000000"/>
          <w:lang w:val="ru-RU" w:eastAsia="ru-RU" w:bidi="en-US"/>
        </w:rPr>
        <w:t>, их символическом значении;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 xml:space="preserve">-об </w:t>
      </w:r>
      <w:r w:rsidRPr="000A1DAD">
        <w:rPr>
          <w:color w:val="000000"/>
          <w:lang w:val="ru-RU" w:eastAsia="ru-RU" w:bidi="en-US"/>
        </w:rPr>
        <w:t>особенностях тканевой росписи;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-о праздничных традициях.</w:t>
      </w:r>
      <w:r w:rsidRPr="000A1DAD" w:rsidR="00776A19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br/>
      </w:r>
      <w:r w:rsidRPr="000A1DAD" w:rsidR="00776A19">
        <w:rPr>
          <w:i/>
          <w:color w:val="000000"/>
          <w:lang w:val="ru-RU" w:eastAsia="ru-RU" w:bidi="en-US"/>
        </w:rPr>
        <w:t>умения</w:t>
      </w:r>
      <w:r w:rsidRPr="000A1DAD">
        <w:rPr>
          <w:color w:val="000000"/>
          <w:lang w:val="ru-RU" w:eastAsia="ru-RU" w:bidi="en-US"/>
        </w:rPr>
        <w:t>: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-работать нужными инструментами и приспо</w:t>
      </w:r>
      <w:r w:rsidRPr="000A1DAD">
        <w:rPr>
          <w:color w:val="000000"/>
          <w:lang w:val="ru-RU" w:eastAsia="ru-RU" w:bidi="en-US"/>
        </w:rPr>
        <w:t>соблениями;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-последовательно вести работу (замы</w:t>
      </w:r>
      <w:r w:rsidRPr="000A1DAD">
        <w:rPr>
          <w:color w:val="000000"/>
          <w:lang w:val="ru-RU" w:eastAsia="ru-RU" w:bidi="en-US"/>
        </w:rPr>
        <w:t>сел, эскиз, выбор материала);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</w:t>
      </w:r>
      <w:r w:rsidRPr="000A1DAD">
        <w:rPr>
          <w:color w:val="000000"/>
          <w:lang w:val="ru-RU" w:eastAsia="ru-RU" w:bidi="en-US"/>
        </w:rPr>
        <w:t>лепить из соленого теста;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-лепить из глины на основе традиционных приемов, применять разные фор</w:t>
      </w:r>
      <w:r w:rsidRPr="000A1DAD">
        <w:rPr>
          <w:color w:val="000000"/>
          <w:lang w:val="ru-RU" w:eastAsia="ru-RU" w:bidi="en-US"/>
        </w:rPr>
        <w:t>мы лепки, расписывать игрушки;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-готовить мыло п</w:t>
      </w:r>
      <w:r w:rsidRPr="000A1DAD">
        <w:rPr>
          <w:color w:val="000000"/>
          <w:lang w:val="ru-RU" w:eastAsia="ru-RU" w:bidi="en-US"/>
        </w:rPr>
        <w:t>ростых форм из мыльной основы;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 xml:space="preserve">-шить </w:t>
      </w:r>
      <w:r w:rsidRPr="000A1DAD" w:rsidR="00776A19">
        <w:rPr>
          <w:color w:val="000000"/>
          <w:lang w:val="ru-RU" w:eastAsia="ru-RU" w:bidi="en-US"/>
        </w:rPr>
        <w:t>обережных</w:t>
      </w:r>
      <w:r w:rsidRPr="000A1DAD" w:rsidR="00776A19">
        <w:rPr>
          <w:color w:val="000000"/>
          <w:lang w:val="ru-RU" w:eastAsia="ru-RU" w:bidi="en-US"/>
        </w:rPr>
        <w:t xml:space="preserve"> кукол с п</w:t>
      </w:r>
      <w:r w:rsidRPr="000A1DAD">
        <w:rPr>
          <w:color w:val="000000"/>
          <w:lang w:val="ru-RU" w:eastAsia="ru-RU" w:bidi="en-US"/>
        </w:rPr>
        <w:t>рименением соломы, трав, круп;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-наносить и закреплять рисунок</w:t>
      </w:r>
      <w:r w:rsidRPr="000A1DAD">
        <w:rPr>
          <w:color w:val="000000"/>
          <w:lang w:val="ru-RU" w:eastAsia="ru-RU" w:bidi="en-US"/>
        </w:rPr>
        <w:t xml:space="preserve"> на ткань акриловыми красками;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 xml:space="preserve">-мастерить открытки в </w:t>
      </w:r>
      <w:r w:rsidRPr="000A1DAD">
        <w:rPr>
          <w:color w:val="000000"/>
          <w:lang w:val="ru-RU" w:eastAsia="ru-RU" w:bidi="en-US"/>
        </w:rPr>
        <w:t>различных техниках аппликации;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-расписывать пасхальные</w:t>
      </w:r>
      <w:r w:rsidRPr="000A1DAD">
        <w:rPr>
          <w:color w:val="000000"/>
          <w:lang w:val="ru-RU" w:eastAsia="ru-RU" w:bidi="en-US"/>
        </w:rPr>
        <w:t xml:space="preserve"> яйца по традиционным мотивам,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-владеть приемами бидермейер</w:t>
      </w:r>
      <w:r w:rsidRPr="000A1DAD">
        <w:rPr>
          <w:color w:val="000000"/>
          <w:lang w:val="ru-RU" w:eastAsia="ru-RU" w:bidi="en-US"/>
        </w:rPr>
        <w:t>а;</w:t>
      </w:r>
      <w:r w:rsidRPr="000A1DAD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t>-работать с проволокой.</w:t>
      </w:r>
      <w:r w:rsidRPr="000A1DAD" w:rsidR="00776A19">
        <w:rPr>
          <w:color w:val="000000"/>
          <w:lang w:val="ru-RU" w:eastAsia="ru-RU" w:bidi="en-US"/>
        </w:rPr>
        <w:br/>
      </w:r>
      <w:r w:rsidRPr="000A1DAD" w:rsidR="00776A19">
        <w:rPr>
          <w:i/>
          <w:color w:val="000000"/>
          <w:lang w:val="ru-RU" w:eastAsia="ru-RU" w:bidi="en-US"/>
        </w:rPr>
        <w:t>Форма подведения итогов программы– выставки и конкурсы.</w:t>
      </w:r>
      <w:r w:rsidRPr="000A1DAD" w:rsidR="00776A19">
        <w:rPr>
          <w:i/>
          <w:color w:val="000000"/>
          <w:lang w:val="ru-RU" w:eastAsia="ru-RU" w:bidi="en-US"/>
        </w:rPr>
        <w:br/>
      </w:r>
      <w:r w:rsidRPr="000A1DAD" w:rsidR="00776A19">
        <w:rPr>
          <w:i/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br/>
      </w:r>
      <w:r w:rsidRPr="000A1DAD" w:rsidR="00776A19">
        <w:rPr>
          <w:bCs/>
          <w:i/>
          <w:color w:val="000000"/>
          <w:lang w:val="ru-RU" w:eastAsia="ru-RU" w:bidi="en-US"/>
        </w:rPr>
        <w:t>Дидактический материал</w:t>
      </w:r>
      <w:r w:rsidRPr="000A1DAD" w:rsidR="00776A19">
        <w:rPr>
          <w:b/>
          <w:bCs/>
          <w:i/>
          <w:color w:val="000000"/>
          <w:lang w:val="ru-RU" w:eastAsia="ru-RU" w:bidi="en-US"/>
        </w:rPr>
        <w:t>:</w:t>
      </w:r>
      <w:r w:rsidRPr="000A1DAD" w:rsidR="00776A19">
        <w:rPr>
          <w:color w:val="000000"/>
          <w:lang w:val="ru-RU" w:eastAsia="ru-RU" w:bidi="en-US"/>
        </w:rPr>
        <w:br/>
      </w:r>
      <w:r w:rsidRPr="000A1DAD" w:rsidR="00776A19">
        <w:rPr>
          <w:color w:val="000000"/>
          <w:lang w:val="ru-RU" w:eastAsia="ru-RU" w:bidi="en-US"/>
        </w:rPr>
        <w:br/>
        <w:t>Книги, журналы, статьи, публикации с описанием</w:t>
      </w:r>
      <w:r w:rsidRPr="000A1DAD">
        <w:rPr>
          <w:color w:val="000000"/>
          <w:lang w:val="ru-RU" w:eastAsia="ru-RU" w:bidi="en-US"/>
        </w:rPr>
        <w:t xml:space="preserve"> техники изготовления поделок.</w:t>
      </w:r>
      <w:r w:rsidRPr="000A1DAD">
        <w:rPr>
          <w:color w:val="000000"/>
          <w:lang w:val="ru-RU" w:eastAsia="ru-RU" w:bidi="en-US"/>
        </w:rPr>
        <w:br/>
      </w:r>
      <w:r w:rsidRPr="00677960" w:rsidR="00776A19">
        <w:rPr>
          <w:color w:val="000000"/>
          <w:lang w:val="ru-RU" w:eastAsia="ru-RU" w:bidi="en-US"/>
        </w:rPr>
        <w:t>Фотографии, схемы, эскизы будущих изделий.</w:t>
      </w:r>
      <w:r w:rsidRPr="00677960" w:rsidR="00776A19">
        <w:rPr>
          <w:color w:val="000000"/>
          <w:lang w:val="ru-RU" w:eastAsia="ru-RU" w:bidi="en-US"/>
        </w:rPr>
        <w:br/>
      </w:r>
    </w:p>
    <w:p w:rsidR="00C727B3" w:rsidP="00776A19">
      <w:pPr>
        <w:spacing w:after="240" w:line="240" w:lineRule="auto"/>
        <w:rPr>
          <w:bCs/>
          <w:i/>
          <w:color w:val="000000"/>
          <w:lang w:val="ru-RU" w:eastAsia="ru-RU" w:bidi="en-US"/>
        </w:rPr>
      </w:pPr>
      <w:r>
        <w:rPr>
          <w:color w:val="000000"/>
          <w:lang w:val="ru-RU" w:eastAsia="ru-RU" w:bidi="en-US"/>
        </w:rPr>
        <w:t xml:space="preserve">                                 </w:t>
      </w:r>
      <w:r w:rsidRPr="000A1DAD" w:rsidR="00620130">
        <w:rPr>
          <w:bCs/>
          <w:i/>
          <w:color w:val="000000"/>
          <w:lang w:val="ru-RU" w:eastAsia="ru-RU" w:bidi="en-US"/>
        </w:rPr>
        <w:t xml:space="preserve">   </w:t>
      </w:r>
    </w:p>
    <w:p w:rsidR="00C727B3" w:rsidP="00776A19">
      <w:pPr>
        <w:spacing w:after="240" w:line="240" w:lineRule="auto"/>
        <w:rPr>
          <w:bCs/>
          <w:i/>
          <w:color w:val="000000"/>
          <w:lang w:val="ru-RU" w:eastAsia="ru-RU" w:bidi="en-US"/>
        </w:rPr>
      </w:pPr>
    </w:p>
    <w:p w:rsidR="00776A19" w:rsidRPr="00677960" w:rsidP="00776A19">
      <w:pPr>
        <w:spacing w:after="240" w:line="240" w:lineRule="auto"/>
        <w:rPr>
          <w:b/>
          <w:bCs/>
          <w:color w:val="000000"/>
          <w:lang w:val="ru-RU" w:eastAsia="ru-RU" w:bidi="en-US"/>
        </w:rPr>
      </w:pPr>
      <w:r>
        <w:rPr>
          <w:bCs/>
          <w:i/>
          <w:color w:val="000000"/>
          <w:lang w:val="ru-RU" w:eastAsia="ru-RU" w:bidi="en-US"/>
        </w:rPr>
        <w:t xml:space="preserve">                                                  </w:t>
      </w:r>
      <w:r w:rsidRPr="00677960">
        <w:rPr>
          <w:bCs/>
          <w:i/>
          <w:color w:val="000000"/>
          <w:lang w:val="ru-RU" w:eastAsia="ru-RU" w:bidi="en-US"/>
        </w:rPr>
        <w:t>Учебный план</w:t>
      </w:r>
    </w:p>
    <w:tbl>
      <w:tblPr>
        <w:tblStyle w:val="TableNormal"/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96"/>
        <w:gridCol w:w="4954"/>
        <w:gridCol w:w="1706"/>
      </w:tblGrid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677960" w:rsidP="002763D9">
            <w:pPr>
              <w:spacing w:after="0" w:line="240" w:lineRule="auto"/>
              <w:rPr>
                <w:color w:val="000000"/>
                <w:lang w:val="ru-RU" w:eastAsia="ru-RU" w:bidi="en-US"/>
              </w:rPr>
            </w:pPr>
            <w:r w:rsidRPr="00677960">
              <w:rPr>
                <w:color w:val="000000"/>
                <w:lang w:val="ru-RU" w:eastAsia="ru-RU" w:bidi="en-US"/>
              </w:rPr>
              <w:br/>
              <w:t>№ раздела</w:t>
            </w:r>
          </w:p>
        </w:tc>
        <w:tc>
          <w:tcPr>
            <w:tcW w:w="4954" w:type="dxa"/>
            <w:hideMark/>
          </w:tcPr>
          <w:p w:rsidR="00776A19" w:rsidRPr="00677960" w:rsidP="002763D9">
            <w:pPr>
              <w:spacing w:after="0" w:line="240" w:lineRule="auto"/>
              <w:rPr>
                <w:color w:val="000000"/>
                <w:lang w:val="ru-RU" w:eastAsia="ru-RU" w:bidi="en-US"/>
              </w:rPr>
            </w:pPr>
            <w:r w:rsidRPr="00677960">
              <w:rPr>
                <w:color w:val="000000"/>
                <w:lang w:val="ru-RU" w:eastAsia="ru-RU" w:bidi="en-US"/>
              </w:rPr>
              <w:br/>
              <w:t>Тема раздела</w:t>
            </w:r>
          </w:p>
        </w:tc>
        <w:tc>
          <w:tcPr>
            <w:tcW w:w="1706" w:type="dxa"/>
            <w:hideMark/>
          </w:tcPr>
          <w:p w:rsidR="00776A19" w:rsidRPr="00677960" w:rsidP="002763D9">
            <w:pPr>
              <w:spacing w:after="0" w:line="240" w:lineRule="auto"/>
              <w:rPr>
                <w:color w:val="000000"/>
                <w:lang w:val="ru-RU" w:eastAsia="ru-RU" w:bidi="en-US"/>
              </w:rPr>
            </w:pPr>
            <w:r w:rsidRPr="00677960">
              <w:rPr>
                <w:color w:val="000000"/>
                <w:lang w:val="ru-RU" w:eastAsia="ru-RU" w:bidi="en-US"/>
              </w:rPr>
              <w:br/>
              <w:t>Количество часов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1</w:t>
            </w:r>
          </w:p>
        </w:tc>
        <w:tc>
          <w:tcPr>
            <w:tcW w:w="4954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Вводное занятие</w:t>
            </w:r>
          </w:p>
        </w:tc>
        <w:tc>
          <w:tcPr>
            <w:tcW w:w="1706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 1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2</w:t>
            </w:r>
          </w:p>
        </w:tc>
        <w:tc>
          <w:tcPr>
            <w:tcW w:w="4954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Лесное царство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8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3</w:t>
            </w:r>
          </w:p>
        </w:tc>
        <w:tc>
          <w:tcPr>
            <w:tcW w:w="4954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Чудесные превращения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6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4</w:t>
            </w:r>
          </w:p>
        </w:tc>
        <w:tc>
          <w:tcPr>
            <w:tcW w:w="4954" w:type="dxa"/>
            <w:hideMark/>
          </w:tcPr>
          <w:p w:rsidR="00776A19" w:rsidRPr="00677960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Мукосолье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677960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6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Калейдоскоп цветов</w:t>
            </w:r>
          </w:p>
        </w:tc>
        <w:tc>
          <w:tcPr>
            <w:tcW w:w="1706" w:type="dxa"/>
            <w:hideMark/>
          </w:tcPr>
          <w:p w:rsidR="00776A19" w:rsidRPr="00F5047F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6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Предновогодние хлопоты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 6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Каргопольская</w:t>
            </w: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глиняная</w:t>
            </w: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игрушка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6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Открытка на 23 февраля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2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Мыловарение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3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Кукла-берегиня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8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Роспись пасхальных яиц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2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>Роспись ткани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en-US" w:eastAsia="en-US" w:bidi="en-US"/>
              </w:rPr>
              <w:t xml:space="preserve"> 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10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</w:p>
        </w:tc>
        <w:tc>
          <w:tcPr>
            <w:tcW w:w="4954" w:type="dxa"/>
            <w:hideMark/>
          </w:tcPr>
          <w:p w:rsidR="00776A19" w:rsidRPr="000A1DAD" w:rsidP="008672E5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Итого:</w:t>
            </w: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 </w:t>
            </w:r>
            <w:r w:rsidR="00F5047F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>68</w:t>
            </w:r>
          </w:p>
        </w:tc>
      </w:tr>
      <w:tr w:rsidTr="00776A19">
        <w:tblPrEx>
          <w:tblW w:w="7656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54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6" w:type="dxa"/>
            <w:hideMark/>
          </w:tcPr>
          <w:p w:rsidR="00776A19" w:rsidRPr="000A1DAD" w:rsidP="00923AF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</w:p>
        </w:tc>
      </w:tr>
    </w:tbl>
    <w:p w:rsidR="00776A19" w:rsidRPr="000A1DAD" w:rsidP="00776A19">
      <w:pPr>
        <w:spacing w:after="240" w:line="240" w:lineRule="auto"/>
        <w:rPr>
          <w:bCs/>
          <w:i/>
          <w:color w:val="000000"/>
          <w:lang w:val="en-US" w:eastAsia="ru-RU" w:bidi="en-US"/>
        </w:rPr>
      </w:pPr>
      <w:r w:rsidRPr="000A1DAD">
        <w:rPr>
          <w:bCs/>
          <w:i/>
          <w:color w:val="000000"/>
          <w:lang w:val="en-US" w:eastAsia="ru-RU" w:bidi="en-US"/>
        </w:rPr>
        <w:t xml:space="preserve">                          </w:t>
      </w:r>
      <w:r w:rsidRPr="000A1DAD">
        <w:rPr>
          <w:bCs/>
          <w:i/>
          <w:color w:val="000000"/>
          <w:u w:val="single"/>
          <w:lang w:val="en-US" w:eastAsia="ru-RU" w:bidi="en-US"/>
        </w:rPr>
        <w:t>Календарно-тематический план</w:t>
      </w:r>
    </w:p>
    <w:tbl>
      <w:tblPr>
        <w:tblStyle w:val="TableNormal"/>
        <w:tblW w:w="7714" w:type="dxa"/>
        <w:tblCellSpacing w:w="0" w:type="dxa"/>
        <w:tblInd w:w="-5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93"/>
        <w:gridCol w:w="4553"/>
        <w:gridCol w:w="764"/>
        <w:gridCol w:w="1404"/>
      </w:tblGrid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76A19" w:rsidRPr="000A1DAD" w:rsidP="00776A19">
            <w:pPr>
              <w:spacing w:after="0" w:line="240" w:lineRule="auto"/>
              <w:rPr>
                <w:color w:val="000000"/>
                <w:lang w:val="en-US" w:eastAsia="ru-RU" w:bidi="en-US"/>
              </w:rPr>
            </w:pPr>
            <w:r w:rsidRPr="000A1DAD">
              <w:rPr>
                <w:color w:val="000000"/>
                <w:lang w:val="en-US" w:eastAsia="ru-RU" w:bidi="en-US"/>
              </w:rPr>
              <w:t xml:space="preserve">№ </w:t>
            </w:r>
            <w:r w:rsidRPr="000A1DAD">
              <w:rPr>
                <w:color w:val="000000"/>
                <w:lang w:val="en-US" w:eastAsia="ru-RU" w:bidi="en-US"/>
              </w:rPr>
              <w:t>занятия</w:t>
            </w:r>
          </w:p>
        </w:tc>
        <w:tc>
          <w:tcPr>
            <w:tcW w:w="4553" w:type="dxa"/>
            <w:hideMark/>
          </w:tcPr>
          <w:p w:rsidR="00776A19" w:rsidRPr="000A1DAD" w:rsidP="00776A19">
            <w:pPr>
              <w:spacing w:after="0" w:line="240" w:lineRule="auto"/>
              <w:rPr>
                <w:color w:val="000000"/>
                <w:lang w:val="en-US" w:eastAsia="ru-RU" w:bidi="en-US"/>
              </w:rPr>
            </w:pPr>
            <w:r w:rsidRPr="000A1DAD">
              <w:rPr>
                <w:color w:val="000000"/>
                <w:lang w:val="en-US" w:eastAsia="ru-RU" w:bidi="en-US"/>
              </w:rPr>
              <w:t>Название</w:t>
            </w:r>
            <w:r w:rsidRPr="000A1DAD">
              <w:rPr>
                <w:color w:val="000000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lang w:val="en-US" w:eastAsia="ru-RU" w:bidi="en-US"/>
              </w:rPr>
              <w:t>разделов</w:t>
            </w:r>
            <w:r w:rsidRPr="000A1DAD">
              <w:rPr>
                <w:color w:val="000000"/>
                <w:lang w:val="en-US" w:eastAsia="ru-RU" w:bidi="en-US"/>
              </w:rPr>
              <w:t xml:space="preserve"> и </w:t>
            </w:r>
            <w:r w:rsidRPr="000A1DAD">
              <w:rPr>
                <w:color w:val="000000"/>
                <w:lang w:val="en-US" w:eastAsia="ru-RU" w:bidi="en-US"/>
              </w:rPr>
              <w:t>тем</w:t>
            </w:r>
          </w:p>
        </w:tc>
        <w:tc>
          <w:tcPr>
            <w:tcW w:w="764" w:type="dxa"/>
            <w:hideMark/>
          </w:tcPr>
          <w:p w:rsidR="00776A19" w:rsidRPr="000A1DAD" w:rsidP="00776A19">
            <w:pPr>
              <w:spacing w:after="0" w:line="240" w:lineRule="auto"/>
              <w:rPr>
                <w:color w:val="000000"/>
                <w:lang w:val="en-US" w:eastAsia="ru-RU" w:bidi="en-US"/>
              </w:rPr>
            </w:pPr>
            <w:r w:rsidRPr="000A1DAD">
              <w:rPr>
                <w:color w:val="000000"/>
                <w:lang w:val="en-US" w:eastAsia="ru-RU" w:bidi="en-US"/>
              </w:rPr>
              <w:t>Кол-во</w:t>
            </w:r>
            <w:r w:rsidRPr="000A1DAD">
              <w:rPr>
                <w:color w:val="000000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lang w:val="en-US" w:eastAsia="ru-RU" w:bidi="en-US"/>
              </w:rPr>
              <w:t>часов</w:t>
            </w:r>
          </w:p>
        </w:tc>
        <w:tc>
          <w:tcPr>
            <w:tcW w:w="1404" w:type="dxa"/>
            <w:hideMark/>
          </w:tcPr>
          <w:p w:rsidR="00776A19" w:rsidRPr="000A1DAD" w:rsidP="00776A19">
            <w:pPr>
              <w:spacing w:after="0" w:line="240" w:lineRule="auto"/>
              <w:rPr>
                <w:color w:val="000000"/>
                <w:lang w:val="en-US" w:eastAsia="ru-RU" w:bidi="en-US"/>
              </w:rPr>
            </w:pPr>
            <w:r w:rsidRPr="000A1DAD">
              <w:rPr>
                <w:color w:val="000000"/>
                <w:lang w:val="en-US" w:eastAsia="ru-RU" w:bidi="en-US"/>
              </w:rPr>
              <w:t>Дата</w:t>
            </w:r>
            <w:r w:rsidRPr="000A1DAD">
              <w:rPr>
                <w:color w:val="000000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lang w:val="en-US" w:eastAsia="ru-RU" w:bidi="en-US"/>
              </w:rPr>
              <w:t>проведения</w:t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76A19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1</w:t>
            </w:r>
          </w:p>
        </w:tc>
        <w:tc>
          <w:tcPr>
            <w:tcW w:w="4553" w:type="dxa"/>
            <w:vAlign w:val="center"/>
            <w:hideMark/>
          </w:tcPr>
          <w:p w:rsidR="00776A19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>Вводное</w:t>
            </w: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>занятие</w:t>
            </w:r>
          </w:p>
        </w:tc>
        <w:tc>
          <w:tcPr>
            <w:tcW w:w="764" w:type="dxa"/>
            <w:hideMark/>
          </w:tcPr>
          <w:p w:rsidR="00776A19" w:rsidRPr="000A1DAD" w:rsidP="00306DD7">
            <w:pPr>
              <w:spacing w:after="0" w:line="240" w:lineRule="auto"/>
              <w:rPr>
                <w:b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b/>
                <w:color w:val="000000"/>
                <w:sz w:val="22"/>
                <w:szCs w:val="22"/>
                <w:lang w:val="en-US" w:eastAsia="ru-RU" w:bidi="en-US"/>
              </w:rPr>
              <w:t>1</w:t>
            </w:r>
          </w:p>
        </w:tc>
        <w:tc>
          <w:tcPr>
            <w:tcW w:w="1404" w:type="dxa"/>
            <w:hideMark/>
          </w:tcPr>
          <w:p w:rsidR="00776A19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76A19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u w:val="single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u w:val="single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76A19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u w:val="single"/>
                <w:lang w:val="ru-RU" w:eastAsia="ru-RU" w:bidi="en-US"/>
              </w:rPr>
            </w:pPr>
            <w:r w:rsidRPr="000A1DAD">
              <w:rPr>
                <w:bCs/>
                <w:i/>
                <w:color w:val="000000"/>
                <w:sz w:val="22"/>
                <w:szCs w:val="22"/>
                <w:u w:val="single"/>
                <w:lang w:val="ru-RU" w:eastAsia="ru-RU" w:bidi="en-US"/>
              </w:rPr>
              <w:t>«Лесное царство» (поделки из природных материалов)</w:t>
            </w:r>
          </w:p>
        </w:tc>
        <w:tc>
          <w:tcPr>
            <w:tcW w:w="764" w:type="dxa"/>
            <w:hideMark/>
          </w:tcPr>
          <w:p w:rsidR="00776A19" w:rsidRPr="000A1DAD" w:rsidP="00306DD7">
            <w:pPr>
              <w:spacing w:after="0" w:line="240" w:lineRule="auto"/>
              <w:rPr>
                <w:b/>
                <w:color w:val="000000"/>
                <w:sz w:val="22"/>
                <w:szCs w:val="22"/>
                <w:u w:val="single"/>
                <w:lang w:val="ru-RU" w:eastAsia="ru-RU" w:bidi="en-US"/>
              </w:rPr>
            </w:pPr>
            <w:r w:rsidRPr="000A1DAD">
              <w:rPr>
                <w:b/>
                <w:color w:val="000000"/>
                <w:sz w:val="22"/>
                <w:szCs w:val="22"/>
                <w:u w:val="single"/>
                <w:lang w:val="ru-RU" w:eastAsia="ru-RU" w:bidi="en-US"/>
              </w:rPr>
              <w:br/>
            </w:r>
            <w:r w:rsidR="00F5047F">
              <w:rPr>
                <w:b/>
                <w:bCs/>
                <w:color w:val="000000"/>
                <w:sz w:val="22"/>
                <w:szCs w:val="22"/>
                <w:u w:val="single"/>
                <w:lang w:val="ru-RU" w:eastAsia="ru-RU" w:bidi="en-US"/>
              </w:rPr>
              <w:t>8</w:t>
            </w:r>
          </w:p>
        </w:tc>
        <w:tc>
          <w:tcPr>
            <w:tcW w:w="1404" w:type="dxa"/>
            <w:hideMark/>
          </w:tcPr>
          <w:p w:rsidR="00776A19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2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0A1DA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  <w:p w:rsidR="007F5825" w:rsidRPr="000A1DAD" w:rsidP="000A1DA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Знакомство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с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материалами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Осенний букет (аппликация из листьев)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>
              <w:rPr>
                <w:color w:val="000000"/>
                <w:sz w:val="22"/>
                <w:szCs w:val="22"/>
                <w:lang w:val="ru-RU" w:eastAsia="ru-RU" w:bidi="en-US"/>
              </w:rPr>
              <w:br/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 w:rsidR="00F51A12">
              <w:rPr>
                <w:color w:val="000000"/>
                <w:sz w:val="22"/>
                <w:szCs w:val="22"/>
                <w:lang w:val="ru-RU" w:eastAsia="ru-RU" w:bidi="en-US"/>
              </w:rPr>
              <w:t>3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Игрушка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из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шишек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4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Гнездышко из веток и соломы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5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Создание настольной композиции из природных материалов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u w:val="single"/>
                <w:lang w:val="ru-RU" w:eastAsia="ru-RU" w:bidi="en-US"/>
              </w:rPr>
            </w:pPr>
            <w:r w:rsidRPr="000A1DAD">
              <w:rPr>
                <w:bCs/>
                <w:i/>
                <w:color w:val="000000"/>
                <w:sz w:val="22"/>
                <w:szCs w:val="22"/>
                <w:u w:val="single"/>
                <w:lang w:val="ru-RU" w:eastAsia="ru-RU" w:bidi="en-US"/>
              </w:rPr>
              <w:t>«Чудесные превращения» (поделки из бросовых материалов)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u w:val="single"/>
                <w:lang w:val="ru-RU" w:eastAsia="ru-RU" w:bidi="en-US"/>
              </w:rPr>
            </w:pPr>
            <w:r w:rsidRPr="000A1DAD">
              <w:rPr>
                <w:b/>
                <w:i/>
                <w:color w:val="000000"/>
                <w:sz w:val="22"/>
                <w:szCs w:val="22"/>
                <w:u w:val="single"/>
                <w:lang w:val="ru-RU" w:eastAsia="ru-RU" w:bidi="en-US"/>
              </w:rPr>
              <w:br/>
            </w:r>
            <w:r w:rsidR="00F5047F">
              <w:rPr>
                <w:b/>
                <w:bCs/>
                <w:i/>
                <w:color w:val="000000"/>
                <w:sz w:val="22"/>
                <w:szCs w:val="22"/>
                <w:u w:val="single"/>
                <w:lang w:val="ru-RU" w:eastAsia="ru-RU" w:bidi="en-US"/>
              </w:rPr>
              <w:t>6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u w:val="single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u w:val="single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6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Домик-кормушка для птиц из пластиковых бутылок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>
              <w:rPr>
                <w:color w:val="000000"/>
                <w:sz w:val="22"/>
                <w:szCs w:val="22"/>
                <w:lang w:val="ru-RU" w:eastAsia="ru-RU" w:bidi="en-US"/>
              </w:rPr>
              <w:br/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7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Декор бутылки (</w:t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декупаж</w:t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, роспись, проволока)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8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Игрушки из спичечных коробков (создание макета по ПДД)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«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Мукосолье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» (лепка из соленого теста)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b/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6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9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 xml:space="preserve">Как приготовить тесто. Основные приемы работы.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Лепка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кукольных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пирогов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10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Лепка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цветов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,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животных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11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Лепка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домовенка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«Калейдоскоп цветов» (лепка из полимерной глины)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b/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6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12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Знакомство с полимерной глиной, инструментом, приемами работы</w:t>
            </w:r>
            <w:r w:rsidRPr="000A1DAD" w:rsidR="00F51A12">
              <w:rPr>
                <w:color w:val="000000"/>
                <w:sz w:val="22"/>
                <w:szCs w:val="22"/>
                <w:lang w:val="ru-RU" w:eastAsia="ru-RU" w:bidi="en-US"/>
              </w:rPr>
              <w:t xml:space="preserve">. 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Цветные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бусины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 xml:space="preserve">, 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смешивание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цветов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>
              <w:rPr>
                <w:color w:val="000000"/>
                <w:sz w:val="22"/>
                <w:szCs w:val="22"/>
                <w:lang w:val="ru-RU" w:eastAsia="ru-RU" w:bidi="en-US"/>
              </w:rPr>
              <w:br/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13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F51A12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Рамка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для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фотографии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14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F51A12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Корзинка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 xml:space="preserve"> с </w:t>
            </w:r>
            <w:r w:rsidRPr="000A1DAD" w:rsidR="00F51A12">
              <w:rPr>
                <w:color w:val="000000"/>
                <w:sz w:val="22"/>
                <w:szCs w:val="22"/>
                <w:lang w:val="en-US" w:eastAsia="ru-RU" w:bidi="en-US"/>
              </w:rPr>
              <w:t>цветами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"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Предновогодние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хлопоты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"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6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15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Символ года (лепка из полимерной глины)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 w:rsidR="00F51A12">
              <w:rPr>
                <w:color w:val="000000"/>
                <w:sz w:val="22"/>
                <w:szCs w:val="22"/>
                <w:lang w:val="ru-RU" w:eastAsia="ru-RU" w:bidi="en-US"/>
              </w:rPr>
              <w:t>16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Изготовление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новогодних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сувениров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17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F51A12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Мастерская Деда Мороза (изготовление новогодней гирлянды)</w:t>
            </w:r>
            <w:r w:rsidRPr="000A1DAD" w:rsidR="00F51A12">
              <w:rPr>
                <w:color w:val="000000"/>
                <w:sz w:val="22"/>
                <w:szCs w:val="22"/>
                <w:lang w:val="ru-RU" w:eastAsia="ru-RU" w:bidi="en-US"/>
              </w:rPr>
              <w:t>.</w:t>
            </w:r>
            <w:r w:rsidRPr="000A1DAD" w:rsidR="00F51A12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Украшение фае школы.</w:t>
            </w:r>
            <w:r w:rsidRPr="000A1DAD" w:rsidR="00F51A12">
              <w:rPr>
                <w:color w:val="000000"/>
                <w:sz w:val="22"/>
                <w:szCs w:val="22"/>
                <w:lang w:val="ru-RU" w:eastAsia="ru-RU" w:bidi="en-US"/>
              </w:rPr>
              <w:t xml:space="preserve"> Изготовление новогодних украшений.</w:t>
            </w:r>
            <w:r w:rsidRPr="000A1DAD" w:rsidR="00F51A12">
              <w:rPr>
                <w:rFonts w:eastAsiaTheme="minorEastAsia"/>
                <w:color w:val="000000"/>
                <w:sz w:val="22"/>
                <w:szCs w:val="22"/>
                <w:lang w:val="ru-RU" w:eastAsia="en-US" w:bidi="en-US"/>
              </w:rPr>
              <w:t xml:space="preserve"> Выставка детских работ, новогоднее чаепитие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09528B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09528B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09528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09528B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09528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09528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en-US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Глиняная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игрушка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F5047F">
              <w:rPr>
                <w:b/>
                <w:color w:val="000000"/>
                <w:sz w:val="22"/>
                <w:szCs w:val="22"/>
                <w:lang w:val="ru-RU" w:eastAsia="ru-RU" w:bidi="en-US"/>
              </w:rPr>
              <w:t>6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18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История и символика игрушки. Пробная лепка из глины, техника работы</w:t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 xml:space="preserve">. </w:t>
            </w:r>
          </w:p>
          <w:p w:rsidR="00777B2B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Игрушка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 «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Берегиня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» (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лепка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 xml:space="preserve">, 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роспись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19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777B2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>Игрушка «Медведь» (лепка, роспись</w:t>
            </w:r>
          </w:p>
          <w:p w:rsidR="00777B2B" w:rsidRPr="000A1DAD" w:rsidP="00777B2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Лепка совместной многофигурной композиции по мотивам крестьянской жизни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20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>Выставка-конкурс</w:t>
            </w: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 xml:space="preserve">. </w:t>
            </w: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>Подведение</w:t>
            </w: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>
              <w:rPr>
                <w:bCs/>
                <w:color w:val="000000"/>
                <w:sz w:val="22"/>
                <w:szCs w:val="22"/>
                <w:lang w:val="en-US" w:eastAsia="ru-RU" w:bidi="en-US"/>
              </w:rPr>
              <w:t>итогов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 xml:space="preserve">                      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>21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Открытка для папы (с элементами объемной аппликации)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F5047F">
              <w:rPr>
                <w:b/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"Мыло маме" (мыловарение с использованием мыльной основы)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EC27C9">
              <w:rPr>
                <w:b/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3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22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Знакомство с материалами, процессом изготовления. Техника безопасности</w:t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>.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 xml:space="preserve"> 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Мыло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 xml:space="preserve"> "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Шоколад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"</w:t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 xml:space="preserve"> 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23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777B2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>Мыло в форме цветка. Упаковка и оформление подарка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1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777B2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«Кукла-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берегиня</w:t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»</w:t>
            </w:r>
            <w:r w:rsidRPr="000A1DAD">
              <w:rPr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(создание традиционных кукол)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EC27C9">
              <w:rPr>
                <w:b/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8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24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 xml:space="preserve">Знакомство с </w:t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обережными</w:t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 xml:space="preserve"> куклами. Народные верования и традиции.</w:t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 xml:space="preserve"> 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Кукла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 xml:space="preserve"> "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Ангел-хранитель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"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4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25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777B2B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Кукла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 xml:space="preserve"> "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Веснянка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"</w:t>
            </w:r>
            <w:r w:rsidRPr="000A1DAD" w:rsidR="00777B2B">
              <w:rPr>
                <w:color w:val="000000"/>
                <w:sz w:val="22"/>
                <w:szCs w:val="22"/>
                <w:lang w:val="ru-RU" w:eastAsia="ru-RU" w:bidi="en-US"/>
              </w:rPr>
              <w:t xml:space="preserve">, 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Кукла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 xml:space="preserve"> "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Колокольчик</w:t>
            </w:r>
            <w:r w:rsidRPr="000A1DAD" w:rsidR="00777B2B">
              <w:rPr>
                <w:color w:val="000000"/>
                <w:sz w:val="22"/>
                <w:szCs w:val="22"/>
                <w:lang w:val="en-US" w:eastAsia="ru-RU" w:bidi="en-US"/>
              </w:rPr>
              <w:t>"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t>26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FA1859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Кукла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 xml:space="preserve"> "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Капустка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"</w:t>
            </w:r>
            <w:r w:rsidRPr="000A1DAD" w:rsidR="00FA1859">
              <w:rPr>
                <w:color w:val="000000"/>
                <w:sz w:val="22"/>
                <w:szCs w:val="22"/>
                <w:lang w:val="ru-RU" w:eastAsia="ru-RU" w:bidi="en-US"/>
              </w:rPr>
              <w:t xml:space="preserve">, 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Кукла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 xml:space="preserve"> "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Перевертыш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"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Традиционная роспись пасхальных яиц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b/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4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55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«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Крашенки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»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56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«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Крапанки</w:t>
            </w: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t>»</w:t>
            </w:r>
            <w:r w:rsidRPr="000A1DAD" w:rsidR="00FA1859">
              <w:rPr>
                <w:color w:val="000000"/>
                <w:sz w:val="22"/>
                <w:szCs w:val="22"/>
                <w:lang w:val="ru-RU" w:eastAsia="ru-RU" w:bidi="en-US"/>
              </w:rPr>
              <w:t xml:space="preserve">, 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«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Писанки</w:t>
            </w:r>
            <w:r w:rsidRPr="000A1DAD" w:rsidR="00FA1859">
              <w:rPr>
                <w:color w:val="000000"/>
                <w:sz w:val="22"/>
                <w:szCs w:val="22"/>
                <w:lang w:val="en-US" w:eastAsia="ru-RU" w:bidi="en-US"/>
              </w:rPr>
              <w:t>»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  <w:r w:rsidRPr="000A1DAD">
              <w:rPr>
                <w:bCs/>
                <w:i/>
                <w:color w:val="000000"/>
                <w:sz w:val="22"/>
                <w:szCs w:val="22"/>
                <w:lang w:val="en-US" w:eastAsia="ru-RU" w:bidi="en-US"/>
              </w:rPr>
              <w:t>Рисуем на ткани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i/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b/>
                <w:bCs/>
                <w:i/>
                <w:color w:val="000000"/>
                <w:sz w:val="22"/>
                <w:szCs w:val="22"/>
                <w:lang w:val="ru-RU" w:eastAsia="ru-RU" w:bidi="en-US"/>
              </w:rPr>
              <w:t>10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58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 xml:space="preserve">Знакомство с акриловыми красками. Техника нанесения. 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59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  <w:t>Роспись сумки-мешка под сменную обувь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ru-RU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60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"Разрисуй футболку к лету"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2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61</w:t>
            </w:r>
          </w:p>
        </w:tc>
        <w:tc>
          <w:tcPr>
            <w:tcW w:w="4553" w:type="dxa"/>
            <w:vAlign w:val="center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  <w:t>Батик. Роспись платка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  <w:r w:rsidR="00EC27C9">
              <w:rPr>
                <w:color w:val="000000"/>
                <w:sz w:val="22"/>
                <w:szCs w:val="22"/>
                <w:lang w:val="ru-RU" w:eastAsia="ru-RU" w:bidi="en-US"/>
              </w:rPr>
              <w:t>4</w:t>
            </w: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i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40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  <w:tr w:rsidTr="00FA1859">
        <w:tblPrEx>
          <w:tblW w:w="7714" w:type="dxa"/>
          <w:tblCellSpacing w:w="0" w:type="dxa"/>
          <w:tblInd w:w="-58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99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color w:val="000000"/>
                <w:sz w:val="22"/>
                <w:szCs w:val="22"/>
                <w:lang w:val="en-US" w:eastAsia="ru-RU" w:bidi="en-US"/>
              </w:rPr>
              <w:br/>
            </w:r>
          </w:p>
        </w:tc>
        <w:tc>
          <w:tcPr>
            <w:tcW w:w="4553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  <w:r w:rsidRPr="000A1DAD">
              <w:rPr>
                <w:b/>
                <w:bCs/>
                <w:color w:val="000000"/>
                <w:sz w:val="22"/>
                <w:szCs w:val="22"/>
                <w:lang w:val="en-US" w:eastAsia="ru-RU" w:bidi="en-US"/>
              </w:rPr>
              <w:t>Итого</w:t>
            </w:r>
            <w:r w:rsidRPr="000A1DAD">
              <w:rPr>
                <w:b/>
                <w:bCs/>
                <w:color w:val="000000"/>
                <w:sz w:val="22"/>
                <w:szCs w:val="22"/>
                <w:lang w:val="en-US" w:eastAsia="ru-RU" w:bidi="en-US"/>
              </w:rPr>
              <w:t>:</w:t>
            </w:r>
          </w:p>
        </w:tc>
        <w:tc>
          <w:tcPr>
            <w:tcW w:w="764" w:type="dxa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 w:bidi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 w:bidi="en-US"/>
              </w:rPr>
              <w:t>68</w:t>
            </w:r>
          </w:p>
        </w:tc>
        <w:tc>
          <w:tcPr>
            <w:tcW w:w="0" w:type="auto"/>
            <w:hideMark/>
          </w:tcPr>
          <w:p w:rsidR="007F5825" w:rsidRPr="000A1DAD" w:rsidP="00306DD7">
            <w:pPr>
              <w:spacing w:after="0" w:line="240" w:lineRule="auto"/>
              <w:rPr>
                <w:color w:val="000000"/>
                <w:sz w:val="22"/>
                <w:szCs w:val="22"/>
                <w:lang w:val="en-US" w:eastAsia="ru-RU" w:bidi="en-US"/>
              </w:rPr>
            </w:pPr>
          </w:p>
        </w:tc>
      </w:tr>
    </w:tbl>
    <w:p w:rsidR="00776A19" w:rsidRPr="000A1DAD" w:rsidP="00776A19">
      <w:pPr>
        <w:spacing w:after="0" w:line="240" w:lineRule="auto"/>
        <w:rPr>
          <w:color w:val="000000"/>
          <w:u w:val="single"/>
          <w:lang w:val="en-US" w:eastAsia="ru-RU" w:bidi="en-US"/>
        </w:rPr>
      </w:pPr>
      <w:r>
        <w:rPr>
          <w:bCs/>
          <w:i/>
          <w:color w:val="000000"/>
          <w:lang w:val="ru-RU" w:eastAsia="ru-RU" w:bidi="en-US"/>
        </w:rPr>
        <w:t xml:space="preserve">                                    </w:t>
      </w:r>
      <w:r w:rsidRPr="000A1DAD">
        <w:rPr>
          <w:bCs/>
          <w:i/>
          <w:color w:val="000000"/>
          <w:lang w:val="en-US" w:eastAsia="ru-RU" w:bidi="en-US"/>
        </w:rPr>
        <w:t>Список</w:t>
      </w:r>
      <w:r w:rsidRPr="000A1DAD">
        <w:rPr>
          <w:bCs/>
          <w:i/>
          <w:color w:val="000000"/>
          <w:lang w:val="en-US" w:eastAsia="ru-RU" w:bidi="en-US"/>
        </w:rPr>
        <w:t xml:space="preserve"> </w:t>
      </w:r>
      <w:r w:rsidRPr="000A1DAD">
        <w:rPr>
          <w:bCs/>
          <w:i/>
          <w:color w:val="000000"/>
          <w:lang w:val="en-US" w:eastAsia="ru-RU" w:bidi="en-US"/>
        </w:rPr>
        <w:t>литературы</w:t>
      </w:r>
      <w:r w:rsidRPr="000A1DAD">
        <w:rPr>
          <w:i/>
          <w:color w:val="000000"/>
          <w:lang w:val="en-US" w:eastAsia="ru-RU" w:bidi="en-US"/>
        </w:rPr>
        <w:br/>
      </w:r>
      <w:r w:rsidRPr="000A1DAD">
        <w:rPr>
          <w:bCs/>
          <w:color w:val="000000"/>
          <w:u w:val="single"/>
          <w:lang w:val="en-US" w:eastAsia="ru-RU" w:bidi="en-US"/>
        </w:rPr>
        <w:t>Для</w:t>
      </w:r>
      <w:r w:rsidRPr="000A1DAD">
        <w:rPr>
          <w:bCs/>
          <w:color w:val="000000"/>
          <w:u w:val="single"/>
          <w:lang w:val="en-US" w:eastAsia="ru-RU" w:bidi="en-US"/>
        </w:rPr>
        <w:t xml:space="preserve"> </w:t>
      </w:r>
      <w:r w:rsidRPr="000A1DAD">
        <w:rPr>
          <w:bCs/>
          <w:color w:val="000000"/>
          <w:u w:val="single"/>
          <w:lang w:val="en-US" w:eastAsia="ru-RU" w:bidi="en-US"/>
        </w:rPr>
        <w:t>педагога</w:t>
      </w:r>
      <w:r w:rsidRPr="000A1DAD">
        <w:rPr>
          <w:bCs/>
          <w:color w:val="000000"/>
          <w:u w:val="single"/>
          <w:lang w:val="en-US" w:eastAsia="ru-RU" w:bidi="en-US"/>
        </w:rPr>
        <w:t>: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Астраханцева, С. В. Методические основы преподавания декоративно – прикладного творчества: </w:t>
      </w:r>
      <w:r w:rsidRPr="000A1DAD">
        <w:rPr>
          <w:color w:val="000000"/>
          <w:sz w:val="20"/>
          <w:szCs w:val="20"/>
          <w:lang w:val="ru-RU" w:eastAsia="ru-RU" w:bidi="en-US"/>
        </w:rPr>
        <w:t>учебно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– методическое пособие [Текст] /С. В. 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Астраханцева, В. Ю. Рукавица, А. В. </w:t>
      </w:r>
      <w:r w:rsidRPr="000A1DAD">
        <w:rPr>
          <w:color w:val="000000"/>
          <w:sz w:val="20"/>
          <w:szCs w:val="20"/>
          <w:lang w:val="ru-RU" w:eastAsia="ru-RU" w:bidi="en-US"/>
        </w:rPr>
        <w:t>Шушпанова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; Под науч. ред. С. В. Астраханцевой. – Ростов р/Д: Феникс, 2006. – 347 с 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>Балинская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И.Р. Домовенок. – М.: Летопись, 1996. 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Бахметьев А., Кизяков Т. Оч. умелые ручки. – М.: </w:t>
      </w:r>
      <w:r w:rsidRPr="000A1DAD">
        <w:rPr>
          <w:color w:val="000000"/>
          <w:sz w:val="20"/>
          <w:szCs w:val="20"/>
          <w:lang w:val="ru-RU" w:eastAsia="ru-RU" w:bidi="en-US"/>
        </w:rPr>
        <w:t>Росмэн</w:t>
      </w:r>
      <w:r w:rsidRPr="000A1DAD">
        <w:rPr>
          <w:color w:val="000000"/>
          <w:sz w:val="20"/>
          <w:szCs w:val="20"/>
          <w:lang w:val="ru-RU" w:eastAsia="ru-RU" w:bidi="en-US"/>
        </w:rPr>
        <w:t>, 1997.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en-US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>Безуель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С. Мир живой природы в деревне / Пер. с фр. </w:t>
      </w:r>
      <w:r w:rsidRPr="000A1DAD">
        <w:rPr>
          <w:color w:val="000000"/>
          <w:sz w:val="20"/>
          <w:szCs w:val="20"/>
          <w:lang w:val="en-US" w:eastAsia="ru-RU" w:bidi="en-US"/>
        </w:rPr>
        <w:t>А.Левиной</w:t>
      </w:r>
      <w:r w:rsidRPr="000A1DAD">
        <w:rPr>
          <w:color w:val="000000"/>
          <w:sz w:val="20"/>
          <w:szCs w:val="20"/>
          <w:lang w:val="en-US" w:eastAsia="ru-RU" w:bidi="en-US"/>
        </w:rPr>
        <w:t xml:space="preserve">. – </w:t>
      </w:r>
      <w:r w:rsidRPr="000A1DAD">
        <w:rPr>
          <w:color w:val="000000"/>
          <w:sz w:val="20"/>
          <w:szCs w:val="20"/>
          <w:lang w:val="en-US" w:eastAsia="ru-RU" w:bidi="en-US"/>
        </w:rPr>
        <w:t>М.:</w:t>
      </w:r>
      <w:r w:rsidRPr="000A1DAD">
        <w:rPr>
          <w:color w:val="000000"/>
          <w:sz w:val="20"/>
          <w:szCs w:val="20"/>
          <w:lang w:val="en-US" w:eastAsia="ru-RU" w:bidi="en-US"/>
        </w:rPr>
        <w:t xml:space="preserve"> </w:t>
      </w:r>
      <w:r w:rsidRPr="000A1DAD">
        <w:rPr>
          <w:color w:val="000000"/>
          <w:sz w:val="20"/>
          <w:szCs w:val="20"/>
          <w:lang w:val="en-US" w:eastAsia="ru-RU" w:bidi="en-US"/>
        </w:rPr>
        <w:t>Астрель</w:t>
      </w:r>
      <w:r w:rsidRPr="000A1DAD">
        <w:rPr>
          <w:color w:val="000000"/>
          <w:sz w:val="20"/>
          <w:szCs w:val="20"/>
          <w:lang w:val="en-US" w:eastAsia="ru-RU" w:bidi="en-US"/>
        </w:rPr>
        <w:t>, 2000.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br/>
      </w:r>
      <w:r w:rsidRPr="000A1DAD">
        <w:rPr>
          <w:color w:val="000000"/>
          <w:sz w:val="20"/>
          <w:szCs w:val="20"/>
          <w:lang w:val="ru-RU" w:eastAsia="ru-RU" w:bidi="en-US"/>
        </w:rPr>
        <w:t>Бортон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П. Забавные игрушки / Пер. с англ. Л.Я. </w:t>
      </w:r>
      <w:r w:rsidRPr="000A1DAD">
        <w:rPr>
          <w:color w:val="000000"/>
          <w:sz w:val="20"/>
          <w:szCs w:val="20"/>
          <w:lang w:val="ru-RU" w:eastAsia="ru-RU" w:bidi="en-US"/>
        </w:rPr>
        <w:t>Гальперштейна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. – М.: </w:t>
      </w:r>
      <w:r w:rsidRPr="000A1DAD">
        <w:rPr>
          <w:color w:val="000000"/>
          <w:sz w:val="20"/>
          <w:szCs w:val="20"/>
          <w:lang w:val="ru-RU" w:eastAsia="ru-RU" w:bidi="en-US"/>
        </w:rPr>
        <w:t>Росмэн</w:t>
      </w:r>
      <w:r w:rsidRPr="000A1DAD">
        <w:rPr>
          <w:color w:val="000000"/>
          <w:sz w:val="20"/>
          <w:szCs w:val="20"/>
          <w:lang w:val="ru-RU" w:eastAsia="ru-RU" w:bidi="en-US"/>
        </w:rPr>
        <w:t>, 1997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>Блонский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, П.П. Психология младшего школьника. [Текст] / П. П. </w:t>
      </w:r>
      <w:r w:rsidRPr="000A1DAD">
        <w:rPr>
          <w:color w:val="000000"/>
          <w:sz w:val="20"/>
          <w:szCs w:val="20"/>
          <w:lang w:val="ru-RU" w:eastAsia="ru-RU" w:bidi="en-US"/>
        </w:rPr>
        <w:t>Блонский</w:t>
      </w:r>
      <w:r w:rsidRPr="000A1DAD">
        <w:rPr>
          <w:color w:val="000000"/>
          <w:sz w:val="20"/>
          <w:szCs w:val="20"/>
          <w:lang w:val="ru-RU" w:eastAsia="ru-RU" w:bidi="en-US"/>
        </w:rPr>
        <w:t>., Воронеж: НПО «</w:t>
      </w:r>
      <w:r w:rsidRPr="000A1DAD">
        <w:rPr>
          <w:color w:val="000000"/>
          <w:sz w:val="20"/>
          <w:szCs w:val="20"/>
          <w:lang w:val="ru-RU" w:eastAsia="ru-RU" w:bidi="en-US"/>
        </w:rPr>
        <w:t>Модек</w:t>
      </w:r>
      <w:r w:rsidRPr="000A1DAD">
        <w:rPr>
          <w:color w:val="000000"/>
          <w:sz w:val="20"/>
          <w:szCs w:val="20"/>
          <w:lang w:val="ru-RU" w:eastAsia="ru-RU" w:bidi="en-US"/>
        </w:rPr>
        <w:t>», 1997.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>Гибсон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Р. Бусы, ожерелья и браслеты / Пер. с англ. Л.Я. </w:t>
      </w:r>
      <w:r w:rsidRPr="000A1DAD">
        <w:rPr>
          <w:color w:val="000000"/>
          <w:sz w:val="20"/>
          <w:szCs w:val="20"/>
          <w:lang w:val="ru-RU" w:eastAsia="ru-RU" w:bidi="en-US"/>
        </w:rPr>
        <w:t>Гальперштейна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. – М.: </w:t>
      </w:r>
      <w:r w:rsidRPr="000A1DAD">
        <w:rPr>
          <w:color w:val="000000"/>
          <w:sz w:val="20"/>
          <w:szCs w:val="20"/>
          <w:lang w:val="ru-RU" w:eastAsia="ru-RU" w:bidi="en-US"/>
        </w:rPr>
        <w:t>Росмэн</w:t>
      </w:r>
      <w:r w:rsidRPr="000A1DAD">
        <w:rPr>
          <w:color w:val="000000"/>
          <w:sz w:val="20"/>
          <w:szCs w:val="20"/>
          <w:lang w:val="ru-RU" w:eastAsia="ru-RU" w:bidi="en-US"/>
        </w:rPr>
        <w:t>, 1997.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Глаголев О.В. Лепим из глины. – М.: </w:t>
      </w:r>
      <w:r w:rsidRPr="000A1DAD">
        <w:rPr>
          <w:color w:val="000000"/>
          <w:sz w:val="20"/>
          <w:szCs w:val="20"/>
          <w:lang w:val="ru-RU" w:eastAsia="ru-RU" w:bidi="en-US"/>
        </w:rPr>
        <w:t>Проф-Издат</w:t>
      </w:r>
      <w:r w:rsidRPr="000A1DAD">
        <w:rPr>
          <w:color w:val="000000"/>
          <w:sz w:val="20"/>
          <w:szCs w:val="20"/>
          <w:lang w:val="ru-RU" w:eastAsia="ru-RU" w:bidi="en-US"/>
        </w:rPr>
        <w:t>, 2009.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>Гульянц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Э.К., </w:t>
      </w:r>
      <w:r w:rsidRPr="000A1DAD">
        <w:rPr>
          <w:color w:val="000000"/>
          <w:sz w:val="20"/>
          <w:szCs w:val="20"/>
          <w:lang w:val="ru-RU" w:eastAsia="ru-RU" w:bidi="en-US"/>
        </w:rPr>
        <w:t>Базик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И.Я. Что можно сделать из природного материала: книга для воспитателя детского сада, 2-е издание, доработанное. - М.: Просвещение, 1991.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>Зимина З.И. Текстильные обрядовые куклы. – С-</w:t>
      </w:r>
      <w:r w:rsidRPr="000A1DAD">
        <w:rPr>
          <w:color w:val="000000"/>
          <w:sz w:val="20"/>
          <w:szCs w:val="20"/>
          <w:lang w:val="ru-RU" w:eastAsia="ru-RU" w:bidi="en-US"/>
        </w:rPr>
        <w:t>Пб.: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Ладога-100, 2007.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Корнилова В.В. Декоративное мыло: энциклопедия. – М.: </w:t>
      </w:r>
      <w:r w:rsidRPr="000A1DAD">
        <w:rPr>
          <w:color w:val="000000"/>
          <w:sz w:val="20"/>
          <w:szCs w:val="20"/>
          <w:lang w:val="ru-RU" w:eastAsia="ru-RU" w:bidi="en-US"/>
        </w:rPr>
        <w:t>Аст</w:t>
      </w:r>
      <w:r w:rsidRPr="000A1DAD">
        <w:rPr>
          <w:color w:val="000000"/>
          <w:sz w:val="20"/>
          <w:szCs w:val="20"/>
          <w:lang w:val="ru-RU" w:eastAsia="ru-RU" w:bidi="en-US"/>
        </w:rPr>
        <w:t>-пресс, 2010.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Петухова В.И., </w:t>
      </w:r>
      <w:r w:rsidRPr="000A1DAD">
        <w:rPr>
          <w:color w:val="000000"/>
          <w:sz w:val="20"/>
          <w:szCs w:val="20"/>
          <w:lang w:val="ru-RU" w:eastAsia="ru-RU" w:bidi="en-US"/>
        </w:rPr>
        <w:t>Ширшикова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Е.Н. Мягкая игрушка. – М.: Народное творчество, 2000.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Подарки. Техники. Приемы. Изделия: энциклопедия / Под ред. </w:t>
      </w:r>
      <w:r w:rsidRPr="000A1DAD">
        <w:rPr>
          <w:color w:val="000000"/>
          <w:sz w:val="20"/>
          <w:szCs w:val="20"/>
          <w:lang w:val="ru-RU" w:eastAsia="ru-RU" w:bidi="en-US"/>
        </w:rPr>
        <w:t>Т.Деркач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. – М.: </w:t>
      </w:r>
      <w:r w:rsidRPr="000A1DAD">
        <w:rPr>
          <w:color w:val="000000"/>
          <w:sz w:val="20"/>
          <w:szCs w:val="20"/>
          <w:lang w:val="ru-RU" w:eastAsia="ru-RU" w:bidi="en-US"/>
        </w:rPr>
        <w:t>Аст</w:t>
      </w:r>
      <w:r w:rsidRPr="000A1DAD">
        <w:rPr>
          <w:color w:val="000000"/>
          <w:sz w:val="20"/>
          <w:szCs w:val="20"/>
          <w:lang w:val="ru-RU" w:eastAsia="ru-RU" w:bidi="en-US"/>
        </w:rPr>
        <w:t>-пресс, 1999.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en-US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 xml:space="preserve">Сахарова С.Ю. Академия домашних волшебников: научно-художественная </w:t>
      </w:r>
      <w:r w:rsidRPr="000A1DAD">
        <w:rPr>
          <w:color w:val="000000"/>
          <w:sz w:val="20"/>
          <w:szCs w:val="20"/>
          <w:lang w:val="ru-RU" w:eastAsia="ru-RU" w:bidi="en-US"/>
        </w:rPr>
        <w:t>лит.,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4-е изд., доп.- </w:t>
      </w:r>
      <w:r w:rsidRPr="000A1DAD">
        <w:rPr>
          <w:color w:val="000000"/>
          <w:sz w:val="20"/>
          <w:szCs w:val="20"/>
          <w:lang w:val="en-US" w:eastAsia="ru-RU" w:bidi="en-US"/>
        </w:rPr>
        <w:t>М.: Дет.лит., 1992.</w:t>
      </w:r>
    </w:p>
    <w:p w:rsidR="00776A19" w:rsidRPr="000A1DAD" w:rsidP="00776A19">
      <w:pPr>
        <w:numPr>
          <w:ilvl w:val="0"/>
          <w:numId w:val="7"/>
        </w:numPr>
        <w:tabs>
          <w:tab w:val="num" w:pos="644"/>
        </w:tabs>
        <w:spacing w:before="100" w:beforeAutospacing="1" w:after="100" w:afterAutospacing="1" w:line="240" w:lineRule="auto"/>
        <w:ind w:left="644" w:hanging="360"/>
        <w:rPr>
          <w:color w:val="000000"/>
          <w:sz w:val="20"/>
          <w:szCs w:val="20"/>
          <w:lang w:val="ru-RU" w:eastAsia="ru-RU" w:bidi="en-US"/>
        </w:rPr>
      </w:pPr>
      <w:r w:rsidRPr="000A1DAD">
        <w:rPr>
          <w:color w:val="000000"/>
          <w:sz w:val="20"/>
          <w:szCs w:val="20"/>
          <w:lang w:val="ru-RU" w:eastAsia="ru-RU" w:bidi="en-US"/>
        </w:rPr>
        <w:t>Сафонова Е. Ю. Вместе с детьми - по ступенькам творческого роста [Текст] / Е. Ю. Сафонова / Дополнительное образование. – 2004. - №7. – С. 36-49.</w:t>
      </w:r>
    </w:p>
    <w:p w:rsidR="005B4E79" w:rsidP="000A1DAD">
      <w:pPr>
        <w:spacing w:after="0" w:line="240" w:lineRule="auto"/>
        <w:rPr>
          <w:color w:val="595959" w:themeTint="A6"/>
          <w:sz w:val="18"/>
          <w:szCs w:val="18"/>
          <w:lang w:val="ru-RU" w:eastAsia="ru-RU" w:bidi="en-US"/>
        </w:rPr>
      </w:pPr>
      <w:r w:rsidRPr="000A1DAD">
        <w:rPr>
          <w:bCs/>
          <w:color w:val="000000"/>
          <w:u w:val="single"/>
          <w:lang w:val="ru-RU" w:eastAsia="ru-RU" w:bidi="en-US"/>
        </w:rPr>
        <w:t>Для учащихся:</w:t>
      </w:r>
      <w:r w:rsidRPr="000A1DAD">
        <w:rPr>
          <w:color w:val="000000"/>
          <w:lang w:val="ru-RU" w:eastAsia="ru-RU" w:bidi="en-US"/>
        </w:rPr>
        <w:br/>
      </w:r>
      <w:r w:rsidRPr="000A1DAD">
        <w:rPr>
          <w:color w:val="000000"/>
          <w:lang w:val="ru-RU" w:eastAsia="ru-RU" w:bidi="en-US"/>
        </w:rPr>
        <w:br/>
      </w:r>
      <w:r w:rsidRPr="000A1DAD">
        <w:rPr>
          <w:color w:val="000000"/>
          <w:sz w:val="20"/>
          <w:szCs w:val="20"/>
          <w:lang w:val="ru-RU" w:eastAsia="ru-RU" w:bidi="en-US"/>
        </w:rPr>
        <w:t xml:space="preserve">1.Войдинова, Н. М. Мягкая игрушка. [Текст] /Н. М </w:t>
      </w:r>
      <w:r w:rsidRPr="000A1DAD">
        <w:rPr>
          <w:color w:val="000000"/>
          <w:sz w:val="20"/>
          <w:szCs w:val="20"/>
          <w:lang w:val="ru-RU" w:eastAsia="ru-RU" w:bidi="en-US"/>
        </w:rPr>
        <w:t>Войдинова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– М.: Изд-во </w:t>
      </w:r>
      <w:r w:rsidRPr="000A1DAD">
        <w:rPr>
          <w:color w:val="000000"/>
          <w:sz w:val="20"/>
          <w:szCs w:val="20"/>
          <w:lang w:val="ru-RU" w:eastAsia="ru-RU" w:bidi="en-US"/>
        </w:rPr>
        <w:t>Эксмо</w:t>
      </w:r>
      <w:r w:rsidRPr="000A1DAD">
        <w:rPr>
          <w:color w:val="000000"/>
          <w:sz w:val="20"/>
          <w:szCs w:val="20"/>
          <w:lang w:val="ru-RU" w:eastAsia="ru-RU" w:bidi="en-US"/>
        </w:rPr>
        <w:t>, 2006</w:t>
      </w:r>
      <w:r w:rsidRPr="000A1DAD" w:rsidR="00306DD7">
        <w:rPr>
          <w:color w:val="000000"/>
          <w:sz w:val="20"/>
          <w:szCs w:val="20"/>
          <w:lang w:val="ru-RU" w:eastAsia="ru-RU" w:bidi="en-US"/>
        </w:rPr>
        <w:t>. – 160с., ил.</w:t>
      </w:r>
      <w:r w:rsidRPr="000A1DAD" w:rsidR="00306DD7">
        <w:rPr>
          <w:color w:val="000000"/>
          <w:sz w:val="20"/>
          <w:szCs w:val="20"/>
          <w:lang w:val="ru-RU" w:eastAsia="ru-RU" w:bidi="en-US"/>
        </w:rPr>
        <w:br/>
      </w:r>
      <w:r w:rsidRPr="000A1DAD">
        <w:rPr>
          <w:color w:val="000000"/>
          <w:sz w:val="20"/>
          <w:szCs w:val="20"/>
          <w:lang w:val="ru-RU" w:eastAsia="ru-RU" w:bidi="en-US"/>
        </w:rPr>
        <w:t>2.Котова, И. Н. Котова, А. С. Русские обряды и традиции. Народная кукла[Текст</w:t>
      </w:r>
      <w:r w:rsidRPr="000A1DAD">
        <w:rPr>
          <w:color w:val="000000"/>
          <w:sz w:val="20"/>
          <w:szCs w:val="20"/>
          <w:lang w:val="ru-RU" w:eastAsia="ru-RU" w:bidi="en-US"/>
        </w:rPr>
        <w:t>]./</w:t>
      </w:r>
      <w:r w:rsidRPr="000A1DAD">
        <w:rPr>
          <w:color w:val="000000"/>
          <w:sz w:val="20"/>
          <w:szCs w:val="20"/>
          <w:lang w:val="ru-RU" w:eastAsia="ru-RU" w:bidi="en-US"/>
        </w:rPr>
        <w:t xml:space="preserve"> И. Н. Котова, А. С. Котова – СПб.:</w:t>
      </w:r>
      <w:r w:rsidRPr="000A1DAD" w:rsidR="00306DD7">
        <w:rPr>
          <w:color w:val="000000"/>
          <w:sz w:val="20"/>
          <w:szCs w:val="20"/>
          <w:lang w:val="ru-RU" w:eastAsia="ru-RU" w:bidi="en-US"/>
        </w:rPr>
        <w:t xml:space="preserve"> «Паритет», 2006. – 240с.+вкл.</w:t>
      </w:r>
      <w:r w:rsidRPr="000A1DAD" w:rsidR="00306DD7">
        <w:rPr>
          <w:color w:val="000000"/>
          <w:sz w:val="20"/>
          <w:szCs w:val="20"/>
          <w:lang w:val="ru-RU" w:eastAsia="ru-RU" w:bidi="en-US"/>
        </w:rPr>
        <w:br/>
      </w:r>
      <w:r w:rsidRPr="000A1DAD">
        <w:rPr>
          <w:color w:val="000000"/>
          <w:sz w:val="20"/>
          <w:szCs w:val="20"/>
          <w:lang w:val="ru-RU" w:eastAsia="ru-RU" w:bidi="en-US"/>
        </w:rPr>
        <w:t xml:space="preserve">3.Носырева, Т. Г. Игрушки и украшения из бисера [Текст] / Т. Г. Носырева. – М.: </w:t>
      </w:r>
      <w:r w:rsidRPr="000A1DAD">
        <w:rPr>
          <w:color w:val="000000"/>
          <w:sz w:val="20"/>
          <w:szCs w:val="20"/>
          <w:lang w:val="ru-RU" w:eastAsia="ru-RU" w:bidi="en-US"/>
        </w:rPr>
        <w:t>Астрель</w:t>
      </w:r>
      <w:r w:rsidRPr="000A1DAD">
        <w:rPr>
          <w:color w:val="000000"/>
          <w:sz w:val="20"/>
          <w:szCs w:val="20"/>
          <w:lang w:val="ru-RU" w:eastAsia="ru-RU" w:bidi="en-US"/>
        </w:rPr>
        <w:t>: АСТ, 2006. – 143, [1] с.6 ил. – (До</w:t>
      </w:r>
      <w:r w:rsidRPr="000A1DAD" w:rsidR="00306DD7">
        <w:rPr>
          <w:color w:val="000000"/>
          <w:sz w:val="20"/>
          <w:szCs w:val="20"/>
          <w:lang w:val="ru-RU" w:eastAsia="ru-RU" w:bidi="en-US"/>
        </w:rPr>
        <w:t>машняя творческая мастерская</w:t>
      </w:r>
      <w:r w:rsidRPr="000A1DAD" w:rsidR="00306DD7">
        <w:rPr>
          <w:color w:val="000000"/>
          <w:sz w:val="20"/>
          <w:szCs w:val="20"/>
          <w:lang w:val="ru-RU" w:eastAsia="ru-RU" w:bidi="en-US"/>
        </w:rPr>
        <w:t>).</w:t>
      </w:r>
      <w:r w:rsidRPr="000A1DAD" w:rsidR="00306DD7">
        <w:rPr>
          <w:color w:val="000000"/>
          <w:sz w:val="20"/>
          <w:szCs w:val="20"/>
          <w:lang w:val="ru-RU" w:eastAsia="ru-RU" w:bidi="en-US"/>
        </w:rPr>
        <w:br/>
      </w:r>
      <w:r w:rsidRPr="000A1DAD">
        <w:rPr>
          <w:color w:val="000000"/>
          <w:sz w:val="20"/>
          <w:szCs w:val="20"/>
          <w:lang w:val="ru-RU" w:eastAsia="ru-RU" w:bidi="en-US"/>
        </w:rPr>
        <w:t>Чернова</w:t>
      </w:r>
      <w:r w:rsidRPr="000A1DAD">
        <w:rPr>
          <w:color w:val="000000"/>
          <w:sz w:val="20"/>
          <w:szCs w:val="20"/>
          <w:lang w:val="ru-RU" w:eastAsia="ru-RU" w:bidi="en-US"/>
        </w:rPr>
        <w:t>, Е. В. Пластилиновые картины[Текст] /Е. В. Чернова – Ростов н/Д.: Феникс, 2006. – 48с.</w:t>
      </w:r>
      <w:r w:rsidRPr="000A1DAD">
        <w:rPr>
          <w:color w:val="000000"/>
          <w:sz w:val="20"/>
          <w:szCs w:val="20"/>
          <w:lang w:val="ru-RU" w:eastAsia="ru-RU" w:bidi="en-US"/>
        </w:rPr>
        <w:br/>
      </w:r>
      <w:r w:rsidRPr="000A1DAD">
        <w:rPr>
          <w:color w:val="000000"/>
          <w:lang w:val="ru-RU" w:eastAsia="ru-RU" w:bidi="en-US"/>
        </w:rPr>
        <w:br/>
      </w:r>
    </w:p>
    <w:sectPr w:rsidSect="005B4E79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65A"/>
    <w:multiLevelType w:val="multilevel"/>
    <w:tmpl w:val="9D7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00554"/>
    <w:multiLevelType w:val="multilevel"/>
    <w:tmpl w:val="25E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49D3"/>
    <w:multiLevelType w:val="multilevel"/>
    <w:tmpl w:val="C93EE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7963371"/>
    <w:multiLevelType w:val="hybridMultilevel"/>
    <w:tmpl w:val="68388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70811"/>
    <w:multiLevelType w:val="multilevel"/>
    <w:tmpl w:val="652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34013"/>
    <w:multiLevelType w:val="multilevel"/>
    <w:tmpl w:val="C9E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664E9"/>
    <w:multiLevelType w:val="hybridMultilevel"/>
    <w:tmpl w:val="1512C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9528B"/>
    <w:rsid w:val="000A1DAD"/>
    <w:rsid w:val="00127806"/>
    <w:rsid w:val="002763D9"/>
    <w:rsid w:val="0030078F"/>
    <w:rsid w:val="00306DD7"/>
    <w:rsid w:val="005B4E79"/>
    <w:rsid w:val="00620130"/>
    <w:rsid w:val="00677960"/>
    <w:rsid w:val="00776A19"/>
    <w:rsid w:val="00777B2B"/>
    <w:rsid w:val="007F5825"/>
    <w:rsid w:val="008324E2"/>
    <w:rsid w:val="008672E5"/>
    <w:rsid w:val="00923AF9"/>
    <w:rsid w:val="00A64649"/>
    <w:rsid w:val="00A6537F"/>
    <w:rsid w:val="00BB6B0D"/>
    <w:rsid w:val="00C727B3"/>
    <w:rsid w:val="00C81FDD"/>
    <w:rsid w:val="00EC27C9"/>
    <w:rsid w:val="00F5047F"/>
    <w:rsid w:val="00F51A12"/>
    <w:rsid w:val="00FA1859"/>
    <w:rsid w:val="00FD2D4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6DD7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99"/>
    <w:rsid w:val="005B4E79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